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AB" w:rsidRPr="00845E29" w:rsidRDefault="00A777AB" w:rsidP="00BB2F2B">
      <w:pPr>
        <w:jc w:val="both"/>
        <w:rPr>
          <w:rFonts w:ascii="Tahoma" w:hAnsi="Tahoma" w:cs="Tahoma"/>
          <w:b/>
          <w:bCs/>
        </w:rPr>
      </w:pPr>
      <w:r w:rsidRPr="00845E29">
        <w:rPr>
          <w:rFonts w:ascii="Tahoma" w:hAnsi="Tahoma" w:cs="Tahoma"/>
          <w:b/>
          <w:bCs/>
        </w:rPr>
        <w:t>1 – Objet et domaine d’application</w:t>
      </w:r>
    </w:p>
    <w:p w:rsidR="00A777AB" w:rsidRPr="00845E29" w:rsidRDefault="00A777AB" w:rsidP="00BB2F2B">
      <w:pPr>
        <w:jc w:val="both"/>
        <w:rPr>
          <w:rFonts w:ascii="Tahoma" w:hAnsi="Tahoma" w:cs="Tahoma"/>
          <w:sz w:val="20"/>
        </w:rPr>
      </w:pPr>
    </w:p>
    <w:p w:rsidR="00A777AB" w:rsidRPr="00845E29" w:rsidRDefault="00444B39" w:rsidP="00BB2F2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Procédure liée à l’admission </w:t>
      </w:r>
      <w:r w:rsidR="007F5F7C">
        <w:rPr>
          <w:rFonts w:ascii="Tahoma" w:hAnsi="Tahoma" w:cs="Tahoma"/>
          <w:sz w:val="20"/>
        </w:rPr>
        <w:t xml:space="preserve">d’un </w:t>
      </w:r>
      <w:r w:rsidR="004C04A2">
        <w:rPr>
          <w:rFonts w:ascii="Tahoma" w:hAnsi="Tahoma" w:cs="Tahoma"/>
          <w:sz w:val="20"/>
        </w:rPr>
        <w:t>usager</w:t>
      </w:r>
      <w:r w:rsidR="007F5F7C">
        <w:rPr>
          <w:rFonts w:ascii="Tahoma" w:hAnsi="Tahoma" w:cs="Tahoma"/>
          <w:sz w:val="20"/>
        </w:rPr>
        <w:t xml:space="preserve"> </w:t>
      </w:r>
      <w:r w:rsidR="00CB13ED">
        <w:rPr>
          <w:rFonts w:ascii="Tahoma" w:hAnsi="Tahoma" w:cs="Tahoma"/>
          <w:sz w:val="20"/>
        </w:rPr>
        <w:t>sur la résidence accueil</w:t>
      </w:r>
    </w:p>
    <w:p w:rsidR="00A777AB" w:rsidRPr="00845E29" w:rsidRDefault="00A777AB" w:rsidP="00BB2F2B">
      <w:pPr>
        <w:jc w:val="both"/>
        <w:rPr>
          <w:rFonts w:ascii="Tahoma" w:hAnsi="Tahoma" w:cs="Tahoma"/>
          <w:sz w:val="20"/>
        </w:rPr>
      </w:pPr>
    </w:p>
    <w:p w:rsidR="00A777AB" w:rsidRPr="00845E29" w:rsidRDefault="00A777AB" w:rsidP="00BB2F2B">
      <w:pPr>
        <w:pStyle w:val="Titre1"/>
        <w:jc w:val="both"/>
        <w:rPr>
          <w:rFonts w:ascii="Tahoma" w:hAnsi="Tahoma" w:cs="Tahoma"/>
        </w:rPr>
      </w:pPr>
      <w:r w:rsidRPr="00845E29">
        <w:rPr>
          <w:rFonts w:ascii="Tahoma" w:hAnsi="Tahoma" w:cs="Tahoma"/>
        </w:rPr>
        <w:t>2 – Cadre réglementaire</w:t>
      </w:r>
    </w:p>
    <w:p w:rsidR="004C04A2" w:rsidRPr="00F00298" w:rsidRDefault="004C04A2" w:rsidP="00BB2F2B">
      <w:pPr>
        <w:jc w:val="both"/>
        <w:rPr>
          <w:rFonts w:ascii="Tahoma" w:hAnsi="Tahoma" w:cs="Tahoma"/>
          <w:bCs/>
          <w:color w:val="FF0000"/>
          <w:sz w:val="20"/>
        </w:rPr>
      </w:pPr>
    </w:p>
    <w:p w:rsidR="008C7A3C" w:rsidRPr="004548E7" w:rsidRDefault="00BF49E0" w:rsidP="00BB2F2B">
      <w:pPr>
        <w:jc w:val="both"/>
        <w:rPr>
          <w:rFonts w:ascii="Tahoma" w:hAnsi="Tahoma" w:cs="Tahoma"/>
          <w:bCs/>
          <w:sz w:val="20"/>
        </w:rPr>
      </w:pPr>
      <w:r w:rsidRPr="004548E7">
        <w:rPr>
          <w:rFonts w:ascii="Tahoma" w:hAnsi="Tahoma" w:cs="Tahoma"/>
          <w:bCs/>
          <w:sz w:val="20"/>
        </w:rPr>
        <w:t>Note d’information DGAS/PIA/PHAN n°2006-523 du 16 novembre 2006 relative à la mise en place d’un programme expérimental de résidences accueil pour les personnes en situation de précarité ou d’exclusion, ayant un handicap psychique.</w:t>
      </w:r>
    </w:p>
    <w:p w:rsidR="00BF49E0" w:rsidRPr="004548E7" w:rsidRDefault="00BF49E0" w:rsidP="00BB2F2B">
      <w:pPr>
        <w:jc w:val="both"/>
        <w:rPr>
          <w:rFonts w:ascii="Tahoma" w:hAnsi="Tahoma" w:cs="Tahoma"/>
          <w:bCs/>
          <w:sz w:val="20"/>
        </w:rPr>
      </w:pPr>
    </w:p>
    <w:p w:rsidR="00BF49E0" w:rsidRPr="004548E7" w:rsidRDefault="00BF49E0" w:rsidP="00BB2F2B">
      <w:pPr>
        <w:jc w:val="both"/>
        <w:rPr>
          <w:rFonts w:ascii="Tahoma" w:hAnsi="Tahoma" w:cs="Tahoma"/>
          <w:bCs/>
          <w:sz w:val="20"/>
        </w:rPr>
      </w:pPr>
      <w:r w:rsidRPr="004548E7">
        <w:rPr>
          <w:rFonts w:ascii="Tahoma" w:hAnsi="Tahoma" w:cs="Tahoma"/>
          <w:bCs/>
          <w:sz w:val="20"/>
        </w:rPr>
        <w:t>Circulaire interministérielle n° DGOS/SD1C/DHUP/DIHAL/2017/157 du 20 avril 2017 relative à la mise en œuvre du plan de relance 2017/2021 des pensions de famille et des résidences accueil</w:t>
      </w:r>
      <w:r w:rsidR="00B61EE8" w:rsidRPr="004548E7">
        <w:rPr>
          <w:rFonts w:ascii="Tahoma" w:hAnsi="Tahoma" w:cs="Tahoma"/>
          <w:bCs/>
          <w:sz w:val="20"/>
        </w:rPr>
        <w:t>.</w:t>
      </w:r>
    </w:p>
    <w:p w:rsidR="00A777AB" w:rsidRPr="004548E7" w:rsidRDefault="00A777AB" w:rsidP="00BB2F2B">
      <w:pPr>
        <w:jc w:val="both"/>
        <w:rPr>
          <w:rFonts w:ascii="Tahoma" w:hAnsi="Tahoma" w:cs="Tahoma"/>
          <w:sz w:val="20"/>
        </w:rPr>
      </w:pPr>
    </w:p>
    <w:p w:rsidR="00A777AB" w:rsidRPr="004548E7" w:rsidRDefault="00A777AB" w:rsidP="00BB2F2B">
      <w:pPr>
        <w:pStyle w:val="Titre1"/>
        <w:jc w:val="both"/>
        <w:rPr>
          <w:rFonts w:ascii="Tahoma" w:hAnsi="Tahoma" w:cs="Tahoma"/>
        </w:rPr>
      </w:pPr>
      <w:r w:rsidRPr="004548E7">
        <w:rPr>
          <w:rFonts w:ascii="Tahoma" w:hAnsi="Tahoma" w:cs="Tahoma"/>
        </w:rPr>
        <w:t xml:space="preserve">3 – Circonstances </w:t>
      </w:r>
    </w:p>
    <w:p w:rsidR="004C04A2" w:rsidRPr="004548E7" w:rsidRDefault="004C04A2" w:rsidP="00BB2F2B">
      <w:pPr>
        <w:jc w:val="both"/>
        <w:rPr>
          <w:rFonts w:ascii="Tahoma" w:hAnsi="Tahoma" w:cs="Tahoma"/>
          <w:sz w:val="20"/>
        </w:rPr>
      </w:pPr>
    </w:p>
    <w:p w:rsidR="00A777AB" w:rsidRPr="004548E7" w:rsidRDefault="00BF49E0" w:rsidP="00BB2F2B">
      <w:pPr>
        <w:jc w:val="both"/>
        <w:rPr>
          <w:rFonts w:ascii="Tahoma" w:hAnsi="Tahoma" w:cs="Tahoma"/>
          <w:sz w:val="20"/>
        </w:rPr>
      </w:pPr>
      <w:r w:rsidRPr="004548E7">
        <w:rPr>
          <w:rFonts w:ascii="Tahoma" w:hAnsi="Tahoma" w:cs="Tahoma"/>
          <w:sz w:val="20"/>
        </w:rPr>
        <w:t>Ouverture d’une résidence accueil de 17 places à Avignon, sur le site Bel Air du centre hospitalier de Montfavet</w:t>
      </w:r>
    </w:p>
    <w:p w:rsidR="00A777AB" w:rsidRPr="00845E29" w:rsidRDefault="00A777AB" w:rsidP="00BB2F2B">
      <w:pPr>
        <w:jc w:val="both"/>
      </w:pPr>
    </w:p>
    <w:p w:rsidR="00A777AB" w:rsidRPr="00845E29" w:rsidRDefault="007F5F7C" w:rsidP="00BB2F2B">
      <w:pPr>
        <w:pStyle w:val="Titre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777AB" w:rsidRPr="00845E29">
        <w:rPr>
          <w:rFonts w:ascii="Tahoma" w:hAnsi="Tahoma" w:cs="Tahoma"/>
        </w:rPr>
        <w:t xml:space="preserve"> – Date d’effet</w:t>
      </w:r>
    </w:p>
    <w:p w:rsidR="004C04A2" w:rsidRDefault="004C04A2" w:rsidP="00BB2F2B">
      <w:pPr>
        <w:jc w:val="both"/>
        <w:rPr>
          <w:rFonts w:ascii="Tahoma" w:hAnsi="Tahoma" w:cs="Tahoma"/>
          <w:sz w:val="20"/>
          <w:szCs w:val="20"/>
        </w:rPr>
      </w:pPr>
    </w:p>
    <w:p w:rsidR="00A777AB" w:rsidRPr="00845E29" w:rsidRDefault="00CB13ED" w:rsidP="00BB2F2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Décembre 2018</w:t>
      </w:r>
    </w:p>
    <w:p w:rsidR="00A777AB" w:rsidRPr="00845E29" w:rsidRDefault="00A777AB" w:rsidP="00BB2F2B">
      <w:pPr>
        <w:jc w:val="both"/>
      </w:pPr>
    </w:p>
    <w:p w:rsidR="00A777AB" w:rsidRPr="00845E29" w:rsidRDefault="007F5F7C" w:rsidP="00BB2F2B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</w:t>
      </w:r>
      <w:r w:rsidR="00A777AB" w:rsidRPr="00845E29">
        <w:rPr>
          <w:rFonts w:ascii="Tahoma" w:hAnsi="Tahoma" w:cs="Tahoma"/>
          <w:b/>
          <w:bCs/>
        </w:rPr>
        <w:t>- Actions- dispositions à suivre</w:t>
      </w:r>
    </w:p>
    <w:p w:rsidR="00BB2F2B" w:rsidRPr="00BB2F2B" w:rsidRDefault="00BB2F2B" w:rsidP="00BB2F2B">
      <w:pPr>
        <w:pStyle w:val="Sous-titre"/>
        <w:jc w:val="both"/>
        <w:rPr>
          <w:rFonts w:ascii="Tahoma" w:hAnsi="Tahoma" w:cs="Tahoma"/>
          <w:b w:val="0"/>
          <w:bCs/>
          <w:color w:val="008000"/>
          <w:sz w:val="20"/>
        </w:rPr>
      </w:pPr>
    </w:p>
    <w:p w:rsidR="00A7625C" w:rsidRDefault="00CB13ED" w:rsidP="004724F7">
      <w:pPr>
        <w:jc w:val="both"/>
        <w:rPr>
          <w:rFonts w:ascii="Tahoma" w:hAnsi="Tahoma" w:cs="Tahoma"/>
          <w:b/>
          <w:sz w:val="20"/>
          <w:szCs w:val="20"/>
        </w:rPr>
      </w:pPr>
      <w:r w:rsidRPr="00A7625C">
        <w:rPr>
          <w:rFonts w:ascii="Tahoma" w:hAnsi="Tahoma" w:cs="Tahoma"/>
          <w:sz w:val="20"/>
          <w:szCs w:val="20"/>
        </w:rPr>
        <w:t>La rés</w:t>
      </w:r>
      <w:r w:rsidR="0004645D" w:rsidRPr="00A7625C">
        <w:rPr>
          <w:rFonts w:ascii="Tahoma" w:hAnsi="Tahoma" w:cs="Tahoma"/>
          <w:sz w:val="20"/>
          <w:szCs w:val="20"/>
        </w:rPr>
        <w:t>idence accueil s’adresse</w:t>
      </w:r>
      <w:r w:rsidRPr="00A7625C">
        <w:rPr>
          <w:rFonts w:ascii="Tahoma" w:hAnsi="Tahoma" w:cs="Tahoma"/>
          <w:sz w:val="20"/>
          <w:szCs w:val="20"/>
        </w:rPr>
        <w:t xml:space="preserve"> à des personnes suffisamment stabilisées pour vivre en logement autonome, mais dont la fragilité</w:t>
      </w:r>
      <w:r w:rsidR="0004645D" w:rsidRPr="00A7625C">
        <w:rPr>
          <w:rFonts w:ascii="Tahoma" w:hAnsi="Tahoma" w:cs="Tahoma"/>
          <w:sz w:val="20"/>
          <w:szCs w:val="20"/>
        </w:rPr>
        <w:t xml:space="preserve"> psychique</w:t>
      </w:r>
      <w:r w:rsidRPr="00A7625C">
        <w:rPr>
          <w:rFonts w:ascii="Tahoma" w:hAnsi="Tahoma" w:cs="Tahoma"/>
          <w:sz w:val="20"/>
          <w:szCs w:val="20"/>
        </w:rPr>
        <w:t xml:space="preserve"> rend nécessaire une présence qu</w:t>
      </w:r>
      <w:r w:rsidR="0004645D" w:rsidRPr="00A7625C">
        <w:rPr>
          <w:rFonts w:ascii="Tahoma" w:hAnsi="Tahoma" w:cs="Tahoma"/>
          <w:sz w:val="20"/>
          <w:szCs w:val="20"/>
        </w:rPr>
        <w:t>i, sans être continue, apporte</w:t>
      </w:r>
      <w:r w:rsidRPr="00A7625C">
        <w:rPr>
          <w:rFonts w:ascii="Tahoma" w:hAnsi="Tahoma" w:cs="Tahoma"/>
          <w:sz w:val="20"/>
          <w:szCs w:val="20"/>
        </w:rPr>
        <w:t xml:space="preserve"> sécurité et convivialité, a</w:t>
      </w:r>
      <w:r w:rsidR="0004645D" w:rsidRPr="00A7625C">
        <w:rPr>
          <w:rFonts w:ascii="Tahoma" w:hAnsi="Tahoma" w:cs="Tahoma"/>
          <w:sz w:val="20"/>
          <w:szCs w:val="20"/>
        </w:rPr>
        <w:t>insi qu’un accompagnement dans les actes de la vie quotidienne</w:t>
      </w:r>
      <w:r w:rsidRPr="00A7625C">
        <w:rPr>
          <w:rFonts w:ascii="Tahoma" w:hAnsi="Tahoma" w:cs="Tahoma"/>
          <w:sz w:val="20"/>
          <w:szCs w:val="20"/>
        </w:rPr>
        <w:t>.</w:t>
      </w:r>
      <w:r w:rsidR="004724F7" w:rsidRPr="004724F7">
        <w:rPr>
          <w:rFonts w:ascii="Tahoma" w:hAnsi="Tahoma" w:cs="Tahoma"/>
          <w:b/>
          <w:sz w:val="20"/>
          <w:szCs w:val="20"/>
        </w:rPr>
        <w:t xml:space="preserve"> </w:t>
      </w:r>
    </w:p>
    <w:p w:rsidR="004724F7" w:rsidRDefault="004724F7" w:rsidP="004724F7">
      <w:pPr>
        <w:jc w:val="both"/>
        <w:rPr>
          <w:rFonts w:ascii="Tahoma" w:hAnsi="Tahoma" w:cs="Tahoma"/>
          <w:sz w:val="20"/>
          <w:szCs w:val="20"/>
        </w:rPr>
      </w:pPr>
      <w:r w:rsidRPr="004724F7">
        <w:rPr>
          <w:rFonts w:ascii="Tahoma" w:hAnsi="Tahoma" w:cs="Tahoma"/>
          <w:b/>
          <w:sz w:val="20"/>
          <w:szCs w:val="20"/>
        </w:rPr>
        <w:t>Elle est ouverte à des personnes présentant des profils et des parcours variés,</w:t>
      </w:r>
      <w:r w:rsidRPr="004724F7">
        <w:rPr>
          <w:b/>
        </w:rPr>
        <w:t xml:space="preserve"> </w:t>
      </w:r>
      <w:r w:rsidRPr="004724F7">
        <w:rPr>
          <w:rFonts w:ascii="Tahoma" w:hAnsi="Tahoma" w:cs="Tahoma"/>
          <w:b/>
          <w:sz w:val="20"/>
          <w:szCs w:val="20"/>
        </w:rPr>
        <w:t>ayant déjà testé le logement autonome de droit commun sans résultat probant.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B13ED" w:rsidRPr="0004645D" w:rsidRDefault="00CB13ED" w:rsidP="00CB13ED">
      <w:pPr>
        <w:jc w:val="both"/>
        <w:rPr>
          <w:rFonts w:ascii="Tahoma" w:hAnsi="Tahoma" w:cs="Tahoma"/>
          <w:b/>
          <w:sz w:val="20"/>
          <w:szCs w:val="20"/>
        </w:rPr>
      </w:pPr>
      <w:r w:rsidRPr="0004645D">
        <w:rPr>
          <w:rFonts w:ascii="Tahoma" w:hAnsi="Tahoma" w:cs="Tahoma"/>
          <w:b/>
          <w:sz w:val="20"/>
          <w:szCs w:val="20"/>
        </w:rPr>
        <w:t xml:space="preserve"> </w:t>
      </w:r>
    </w:p>
    <w:p w:rsidR="00CB13ED" w:rsidRPr="00CB13ED" w:rsidRDefault="00CB13ED" w:rsidP="00CB13ED">
      <w:pPr>
        <w:jc w:val="both"/>
        <w:rPr>
          <w:rFonts w:ascii="Tahoma" w:hAnsi="Tahoma" w:cs="Tahoma"/>
          <w:sz w:val="20"/>
          <w:szCs w:val="20"/>
        </w:rPr>
      </w:pPr>
      <w:r w:rsidRPr="00CB13ED">
        <w:rPr>
          <w:rFonts w:ascii="Tahoma" w:hAnsi="Tahoma" w:cs="Tahoma"/>
          <w:sz w:val="20"/>
          <w:szCs w:val="20"/>
        </w:rPr>
        <w:t xml:space="preserve">Elle </w:t>
      </w:r>
      <w:r w:rsidR="004724F7">
        <w:rPr>
          <w:rFonts w:ascii="Tahoma" w:hAnsi="Tahoma" w:cs="Tahoma"/>
          <w:sz w:val="20"/>
          <w:szCs w:val="20"/>
        </w:rPr>
        <w:t>est réservée à</w:t>
      </w:r>
      <w:r w:rsidRPr="00CB13ED">
        <w:rPr>
          <w:rFonts w:ascii="Tahoma" w:hAnsi="Tahoma" w:cs="Tahoma"/>
          <w:sz w:val="20"/>
          <w:szCs w:val="20"/>
        </w:rPr>
        <w:t xml:space="preserve"> des personnes :</w:t>
      </w:r>
    </w:p>
    <w:p w:rsidR="00D406BF" w:rsidRDefault="0004645D" w:rsidP="00CB13E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Souffrant de</w:t>
      </w:r>
      <w:r w:rsidR="00CB13ED" w:rsidRPr="00CB13ED">
        <w:rPr>
          <w:rFonts w:ascii="Tahoma" w:hAnsi="Tahoma" w:cs="Tahoma"/>
          <w:sz w:val="20"/>
          <w:szCs w:val="20"/>
        </w:rPr>
        <w:t xml:space="preserve"> troubles psychiques</w:t>
      </w:r>
      <w:r>
        <w:rPr>
          <w:rFonts w:ascii="Tahoma" w:hAnsi="Tahoma" w:cs="Tahoma"/>
          <w:sz w:val="20"/>
          <w:szCs w:val="20"/>
        </w:rPr>
        <w:t>, en lien avec</w:t>
      </w:r>
      <w:r w:rsidR="00CB13ED" w:rsidRPr="00CB13ED">
        <w:rPr>
          <w:rFonts w:ascii="Tahoma" w:hAnsi="Tahoma" w:cs="Tahoma"/>
          <w:sz w:val="20"/>
          <w:szCs w:val="20"/>
        </w:rPr>
        <w:t xml:space="preserve"> une pathologie mentale au long cours,</w:t>
      </w:r>
      <w:r w:rsidR="00D406BF">
        <w:rPr>
          <w:rFonts w:ascii="Tahoma" w:hAnsi="Tahoma" w:cs="Tahoma"/>
          <w:sz w:val="20"/>
          <w:szCs w:val="20"/>
        </w:rPr>
        <w:t xml:space="preserve"> ou</w:t>
      </w:r>
      <w:r>
        <w:rPr>
          <w:rFonts w:ascii="Tahoma" w:hAnsi="Tahoma" w:cs="Tahoma"/>
          <w:sz w:val="20"/>
          <w:szCs w:val="20"/>
        </w:rPr>
        <w:t xml:space="preserve"> un parcours de vie marqué par l’</w:t>
      </w:r>
      <w:r w:rsidR="00D406BF">
        <w:rPr>
          <w:rFonts w:ascii="Tahoma" w:hAnsi="Tahoma" w:cs="Tahoma"/>
          <w:sz w:val="20"/>
          <w:szCs w:val="20"/>
        </w:rPr>
        <w:t>errance, l</w:t>
      </w:r>
      <w:r>
        <w:rPr>
          <w:rFonts w:ascii="Tahoma" w:hAnsi="Tahoma" w:cs="Tahoma"/>
          <w:sz w:val="20"/>
          <w:szCs w:val="20"/>
        </w:rPr>
        <w:t>es ruptures multiples</w:t>
      </w:r>
      <w:r w:rsidR="00CB13ED" w:rsidRPr="00CB13ED">
        <w:rPr>
          <w:rFonts w:ascii="Tahoma" w:hAnsi="Tahoma" w:cs="Tahoma"/>
          <w:sz w:val="20"/>
          <w:szCs w:val="20"/>
        </w:rPr>
        <w:t xml:space="preserve"> </w:t>
      </w:r>
      <w:r w:rsidR="00D406BF">
        <w:rPr>
          <w:rFonts w:ascii="Tahoma" w:hAnsi="Tahoma" w:cs="Tahoma"/>
          <w:sz w:val="20"/>
          <w:szCs w:val="20"/>
        </w:rPr>
        <w:t>ou les addictions chroniques ;</w:t>
      </w:r>
    </w:p>
    <w:p w:rsidR="00D406BF" w:rsidRDefault="00D406BF" w:rsidP="00CB13E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      D</w:t>
      </w:r>
      <w:r w:rsidR="00CB13ED" w:rsidRPr="00CB13ED">
        <w:rPr>
          <w:rFonts w:ascii="Tahoma" w:hAnsi="Tahoma" w:cs="Tahoma"/>
          <w:sz w:val="20"/>
          <w:szCs w:val="20"/>
        </w:rPr>
        <w:t xml:space="preserve">ont l’état </w:t>
      </w:r>
      <w:r>
        <w:rPr>
          <w:rFonts w:ascii="Tahoma" w:hAnsi="Tahoma" w:cs="Tahoma"/>
          <w:sz w:val="20"/>
          <w:szCs w:val="20"/>
        </w:rPr>
        <w:t xml:space="preserve">de santé </w:t>
      </w:r>
      <w:r w:rsidR="00CB13ED" w:rsidRPr="00CB13ED">
        <w:rPr>
          <w:rFonts w:ascii="Tahoma" w:hAnsi="Tahoma" w:cs="Tahoma"/>
          <w:sz w:val="20"/>
          <w:szCs w:val="20"/>
        </w:rPr>
        <w:t xml:space="preserve">est suffisamment stabilisé pour respecter et bénéficier des règles de vie semi-collective </w:t>
      </w:r>
      <w:r>
        <w:rPr>
          <w:rFonts w:ascii="Tahoma" w:hAnsi="Tahoma" w:cs="Tahoma"/>
          <w:sz w:val="20"/>
          <w:szCs w:val="20"/>
        </w:rPr>
        <w:t>et s</w:t>
      </w:r>
      <w:r w:rsidR="00CB13ED" w:rsidRPr="00CB13ED">
        <w:rPr>
          <w:rFonts w:ascii="Tahoma" w:hAnsi="Tahoma" w:cs="Tahoma"/>
          <w:sz w:val="20"/>
          <w:szCs w:val="20"/>
        </w:rPr>
        <w:t>uffisamment autonomes pour accéder à un logement privatif</w:t>
      </w:r>
      <w:r>
        <w:rPr>
          <w:rFonts w:ascii="Tahoma" w:hAnsi="Tahoma" w:cs="Tahoma"/>
          <w:sz w:val="20"/>
          <w:szCs w:val="20"/>
        </w:rPr>
        <w:t> ;</w:t>
      </w:r>
    </w:p>
    <w:p w:rsidR="00CB13ED" w:rsidRPr="00CB13ED" w:rsidRDefault="00D406BF" w:rsidP="00CB13E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         Bénéficiant d’un suivi par une équipe de soins</w:t>
      </w:r>
      <w:r w:rsidR="005312F7">
        <w:rPr>
          <w:rFonts w:ascii="Tahoma" w:hAnsi="Tahoma" w:cs="Tahoma"/>
          <w:sz w:val="20"/>
          <w:szCs w:val="20"/>
        </w:rPr>
        <w:t xml:space="preserve"> psychiatriques de référence </w:t>
      </w:r>
      <w:r w:rsidR="00CB13ED" w:rsidRPr="00CB13ED">
        <w:rPr>
          <w:rFonts w:ascii="Tahoma" w:hAnsi="Tahoma" w:cs="Tahoma"/>
          <w:sz w:val="20"/>
          <w:szCs w:val="20"/>
        </w:rPr>
        <w:t>;</w:t>
      </w:r>
    </w:p>
    <w:p w:rsidR="00CB13ED" w:rsidRDefault="00D406BF" w:rsidP="00CB13E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En</w:t>
      </w:r>
      <w:r w:rsidR="00CB13ED" w:rsidRPr="00CB13ED">
        <w:rPr>
          <w:rFonts w:ascii="Tahoma" w:hAnsi="Tahoma" w:cs="Tahoma"/>
          <w:sz w:val="20"/>
          <w:szCs w:val="20"/>
        </w:rPr>
        <w:t xml:space="preserve"> situation d’isolement ou d’exclusion sociale</w:t>
      </w:r>
      <w:r>
        <w:rPr>
          <w:rFonts w:ascii="Tahoma" w:hAnsi="Tahoma" w:cs="Tahoma"/>
          <w:sz w:val="20"/>
          <w:szCs w:val="20"/>
        </w:rPr>
        <w:t>,</w:t>
      </w:r>
      <w:r w:rsidR="00CB13ED" w:rsidRPr="00CB13ED">
        <w:rPr>
          <w:rFonts w:ascii="Tahoma" w:hAnsi="Tahoma" w:cs="Tahoma"/>
          <w:sz w:val="20"/>
          <w:szCs w:val="20"/>
        </w:rPr>
        <w:t xml:space="preserve"> à faible niveau de re</w:t>
      </w:r>
      <w:r>
        <w:rPr>
          <w:rFonts w:ascii="Tahoma" w:hAnsi="Tahoma" w:cs="Tahoma"/>
          <w:sz w:val="20"/>
          <w:szCs w:val="20"/>
        </w:rPr>
        <w:t>ssources</w:t>
      </w:r>
      <w:r w:rsidR="00CB13ED" w:rsidRPr="00CB13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="00CB13ED" w:rsidRPr="00CB13ED">
        <w:rPr>
          <w:rFonts w:ascii="Tahoma" w:hAnsi="Tahoma" w:cs="Tahoma"/>
          <w:sz w:val="20"/>
          <w:szCs w:val="20"/>
        </w:rPr>
        <w:t>revenus</w:t>
      </w:r>
      <w:r>
        <w:rPr>
          <w:rFonts w:ascii="Tahoma" w:hAnsi="Tahoma" w:cs="Tahoma"/>
          <w:sz w:val="20"/>
          <w:szCs w:val="20"/>
        </w:rPr>
        <w:t xml:space="preserve"> minimums</w:t>
      </w:r>
      <w:r w:rsidR="00CB13ED" w:rsidRPr="00CB13ED">
        <w:rPr>
          <w:rFonts w:ascii="Tahoma" w:hAnsi="Tahoma" w:cs="Tahoma"/>
          <w:sz w:val="20"/>
          <w:szCs w:val="20"/>
        </w:rPr>
        <w:t xml:space="preserve"> permettant l’accès a</w:t>
      </w:r>
      <w:r w:rsidR="005312F7">
        <w:rPr>
          <w:rFonts w:ascii="Tahoma" w:hAnsi="Tahoma" w:cs="Tahoma"/>
          <w:sz w:val="20"/>
          <w:szCs w:val="20"/>
        </w:rPr>
        <w:t>u dispositif</w:t>
      </w:r>
      <w:r>
        <w:rPr>
          <w:rFonts w:ascii="Tahoma" w:hAnsi="Tahoma" w:cs="Tahoma"/>
          <w:sz w:val="20"/>
          <w:szCs w:val="20"/>
        </w:rPr>
        <w:t>)</w:t>
      </w:r>
      <w:r w:rsidR="005312F7">
        <w:rPr>
          <w:rFonts w:ascii="Tahoma" w:hAnsi="Tahoma" w:cs="Tahoma"/>
          <w:sz w:val="20"/>
          <w:szCs w:val="20"/>
        </w:rPr>
        <w:t> ;</w:t>
      </w:r>
    </w:p>
    <w:p w:rsidR="00CB13ED" w:rsidRDefault="00CB13ED" w:rsidP="00CB13E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         Bénéficiant d’une mesure de protection</w:t>
      </w:r>
      <w:r w:rsidR="005312F7">
        <w:rPr>
          <w:rFonts w:ascii="Tahoma" w:hAnsi="Tahoma" w:cs="Tahoma"/>
          <w:sz w:val="20"/>
          <w:szCs w:val="20"/>
        </w:rPr>
        <w:t xml:space="preserve"> ou d’une aide à la gestion du budget</w:t>
      </w:r>
      <w:r w:rsidR="004724F7">
        <w:rPr>
          <w:rFonts w:ascii="Tahoma" w:hAnsi="Tahoma" w:cs="Tahoma"/>
          <w:sz w:val="20"/>
          <w:szCs w:val="20"/>
        </w:rPr>
        <w:t>.</w:t>
      </w:r>
    </w:p>
    <w:p w:rsidR="004724F7" w:rsidRDefault="004724F7" w:rsidP="00CB13ED">
      <w:pPr>
        <w:jc w:val="both"/>
        <w:rPr>
          <w:rFonts w:ascii="Tahoma" w:hAnsi="Tahoma" w:cs="Tahoma"/>
          <w:sz w:val="20"/>
          <w:szCs w:val="20"/>
        </w:rPr>
      </w:pPr>
    </w:p>
    <w:p w:rsidR="00BB2F2B" w:rsidRDefault="004724F7" w:rsidP="00CB13ED">
      <w:pPr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s’agit de personnes </w:t>
      </w:r>
      <w:r w:rsidR="00CB13ED" w:rsidRPr="00CB13ED">
        <w:rPr>
          <w:rFonts w:ascii="Tahoma" w:hAnsi="Tahoma" w:cs="Tahoma"/>
          <w:sz w:val="20"/>
          <w:szCs w:val="20"/>
        </w:rPr>
        <w:t>qui peuvent avoir connu des périodes d’hospitalisation prolongées, des épisodes d’errance, être restées à charge de leur famille ou accueillies en CHRS</w:t>
      </w:r>
      <w:r w:rsidR="005312F7">
        <w:rPr>
          <w:rFonts w:ascii="Tahoma" w:hAnsi="Tahoma" w:cs="Tahoma"/>
          <w:sz w:val="20"/>
          <w:szCs w:val="20"/>
        </w:rPr>
        <w:t>, mais ne relevant pas des structures médico-sociales spécialisées dans la prise en charge des personnes en situation de handicap (MAS, FAM, FDV, Foyer d’hébergement...).</w:t>
      </w:r>
    </w:p>
    <w:p w:rsidR="00BB2F2B" w:rsidRPr="00C626E6" w:rsidRDefault="00BB2F2B" w:rsidP="00BB2F2B">
      <w:pPr>
        <w:jc w:val="both"/>
        <w:rPr>
          <w:rFonts w:ascii="Tahoma" w:hAnsi="Tahoma" w:cs="Tahoma"/>
          <w:b/>
          <w:bCs/>
        </w:rPr>
      </w:pPr>
    </w:p>
    <w:p w:rsidR="00BB2F2B" w:rsidRPr="00C626E6" w:rsidRDefault="00BB2F2B" w:rsidP="00BB2F2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>Etude des dossiers et procédure</w:t>
      </w:r>
    </w:p>
    <w:p w:rsidR="007F5F7C" w:rsidRPr="00C626E6" w:rsidRDefault="007F5F7C" w:rsidP="00BB2F2B">
      <w:pPr>
        <w:jc w:val="both"/>
        <w:rPr>
          <w:rFonts w:ascii="Tahoma" w:hAnsi="Tahoma" w:cs="Tahoma"/>
          <w:sz w:val="20"/>
          <w:szCs w:val="20"/>
        </w:rPr>
      </w:pPr>
    </w:p>
    <w:p w:rsidR="00BB680D" w:rsidRPr="00C626E6" w:rsidRDefault="004F08A3" w:rsidP="003E4A87">
      <w:pPr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 xml:space="preserve">Le prescripteur </w:t>
      </w:r>
      <w:r w:rsidR="00015AA0" w:rsidRPr="00C626E6">
        <w:rPr>
          <w:rFonts w:ascii="Tahoma" w:hAnsi="Tahoma" w:cs="Tahoma"/>
          <w:sz w:val="20"/>
          <w:szCs w:val="20"/>
        </w:rPr>
        <w:t>porte la demande de l’usager via l’application SI-SIAO*</w:t>
      </w:r>
      <w:r w:rsidRPr="00C626E6">
        <w:rPr>
          <w:rFonts w:ascii="Tahoma" w:hAnsi="Tahoma" w:cs="Tahoma"/>
          <w:sz w:val="20"/>
          <w:szCs w:val="20"/>
        </w:rPr>
        <w:t xml:space="preserve"> du </w:t>
      </w:r>
      <w:r w:rsidR="000F59D6" w:rsidRPr="00C626E6">
        <w:rPr>
          <w:rFonts w:ascii="Tahoma" w:hAnsi="Tahoma" w:cs="Tahoma"/>
          <w:sz w:val="20"/>
          <w:szCs w:val="20"/>
        </w:rPr>
        <w:t>Service Intégré d’Accueil et d’Orientation (</w:t>
      </w:r>
      <w:r w:rsidRPr="00C626E6">
        <w:rPr>
          <w:rFonts w:ascii="Tahoma" w:hAnsi="Tahoma" w:cs="Tahoma"/>
          <w:sz w:val="20"/>
          <w:szCs w:val="20"/>
        </w:rPr>
        <w:t>SIAO</w:t>
      </w:r>
      <w:r w:rsidR="000F59D6" w:rsidRPr="00C626E6">
        <w:rPr>
          <w:rFonts w:ascii="Tahoma" w:hAnsi="Tahoma" w:cs="Tahoma"/>
          <w:sz w:val="20"/>
          <w:szCs w:val="20"/>
        </w:rPr>
        <w:t>)</w:t>
      </w:r>
      <w:r w:rsidRPr="00C626E6">
        <w:rPr>
          <w:rFonts w:ascii="Tahoma" w:hAnsi="Tahoma" w:cs="Tahoma"/>
          <w:sz w:val="20"/>
          <w:szCs w:val="20"/>
        </w:rPr>
        <w:t xml:space="preserve"> </w:t>
      </w:r>
      <w:r w:rsidR="00015AA0" w:rsidRPr="00C626E6">
        <w:rPr>
          <w:rFonts w:ascii="Tahoma" w:hAnsi="Tahoma" w:cs="Tahoma"/>
          <w:sz w:val="20"/>
          <w:szCs w:val="20"/>
        </w:rPr>
        <w:t xml:space="preserve">afin que celle-ci soit </w:t>
      </w:r>
      <w:r w:rsidR="00B61EE8" w:rsidRPr="00C626E6">
        <w:rPr>
          <w:rFonts w:ascii="Tahoma" w:hAnsi="Tahoma" w:cs="Tahoma"/>
          <w:sz w:val="20"/>
          <w:szCs w:val="20"/>
        </w:rPr>
        <w:t>traitée</w:t>
      </w:r>
      <w:r w:rsidR="007C3EE1" w:rsidRPr="00C626E6">
        <w:rPr>
          <w:rFonts w:ascii="Tahoma" w:hAnsi="Tahoma" w:cs="Tahoma"/>
          <w:sz w:val="20"/>
          <w:szCs w:val="20"/>
        </w:rPr>
        <w:t>.</w:t>
      </w:r>
    </w:p>
    <w:p w:rsidR="00B61EE8" w:rsidRPr="00C626E6" w:rsidRDefault="00B61EE8" w:rsidP="00B61EE8">
      <w:pPr>
        <w:jc w:val="both"/>
        <w:rPr>
          <w:rFonts w:ascii="Tahoma" w:hAnsi="Tahoma" w:cs="Tahoma"/>
          <w:b/>
          <w:sz w:val="20"/>
          <w:szCs w:val="20"/>
        </w:rPr>
      </w:pPr>
      <w:r w:rsidRPr="00C626E6">
        <w:rPr>
          <w:rFonts w:ascii="Tahoma" w:hAnsi="Tahoma" w:cs="Tahoma"/>
          <w:b/>
          <w:sz w:val="20"/>
          <w:szCs w:val="20"/>
        </w:rPr>
        <w:t xml:space="preserve">L’admission sur la résidence accueil se fait exclusivement après une orientation </w:t>
      </w:r>
      <w:r w:rsidR="001E0C2B" w:rsidRPr="00C626E6">
        <w:rPr>
          <w:rFonts w:ascii="Tahoma" w:hAnsi="Tahoma" w:cs="Tahoma"/>
          <w:b/>
          <w:sz w:val="20"/>
          <w:szCs w:val="20"/>
        </w:rPr>
        <w:t>valid</w:t>
      </w:r>
      <w:r w:rsidRPr="00C626E6">
        <w:rPr>
          <w:rFonts w:ascii="Tahoma" w:hAnsi="Tahoma" w:cs="Tahoma"/>
          <w:b/>
          <w:sz w:val="20"/>
          <w:szCs w:val="20"/>
        </w:rPr>
        <w:t xml:space="preserve">ée par le SIAO. </w:t>
      </w:r>
    </w:p>
    <w:p w:rsidR="00BB680D" w:rsidRPr="00C626E6" w:rsidRDefault="008E40B2" w:rsidP="003E4A87">
      <w:pPr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bCs/>
          <w:sz w:val="20"/>
          <w:szCs w:val="20"/>
        </w:rPr>
        <w:t>Si vous ne disposez pas d’identifiants de connexion SI-SIAO</w:t>
      </w:r>
      <w:r w:rsidRPr="00C626E6">
        <w:rPr>
          <w:rFonts w:ascii="Tahoma" w:hAnsi="Tahoma" w:cs="Tahoma"/>
          <w:b/>
          <w:bCs/>
          <w:sz w:val="20"/>
          <w:szCs w:val="20"/>
        </w:rPr>
        <w:t xml:space="preserve"> : </w:t>
      </w:r>
      <w:r w:rsidRPr="00C626E6">
        <w:rPr>
          <w:rFonts w:ascii="Tahoma" w:hAnsi="Tahoma" w:cs="Tahoma"/>
          <w:sz w:val="20"/>
          <w:szCs w:val="20"/>
        </w:rPr>
        <w:t xml:space="preserve">Contactez le Siao de Vaucluse, pôle Insertion/Logement par téléphone ou mail 04.90.85.79.08 / </w:t>
      </w:r>
      <w:hyperlink r:id="rId8" w:history="1">
        <w:r w:rsidR="00275361" w:rsidRPr="00C626E6">
          <w:rPr>
            <w:rStyle w:val="Lienhypertexte"/>
            <w:rFonts w:ascii="Tahoma" w:hAnsi="Tahoma" w:cs="Tahoma"/>
            <w:color w:val="auto"/>
            <w:sz w:val="20"/>
            <w:szCs w:val="20"/>
          </w:rPr>
          <w:t>siao-84@orange.fr</w:t>
        </w:r>
      </w:hyperlink>
      <w:r w:rsidR="00275361" w:rsidRPr="00C626E6">
        <w:rPr>
          <w:rFonts w:ascii="Tahoma" w:hAnsi="Tahoma" w:cs="Tahoma"/>
          <w:sz w:val="20"/>
          <w:szCs w:val="20"/>
        </w:rPr>
        <w:t xml:space="preserve"> ou </w:t>
      </w:r>
      <w:hyperlink r:id="rId9" w:history="1">
        <w:r w:rsidR="00275361" w:rsidRPr="00C626E6">
          <w:rPr>
            <w:rStyle w:val="Lienhypertexte"/>
            <w:rFonts w:ascii="Tahoma" w:hAnsi="Tahoma" w:cs="Tahoma"/>
            <w:color w:val="auto"/>
            <w:sz w:val="20"/>
            <w:szCs w:val="20"/>
          </w:rPr>
          <w:t>https://siao84.fr/adresser-une-demande-au-siao/</w:t>
        </w:r>
      </w:hyperlink>
    </w:p>
    <w:p w:rsidR="009A11E6" w:rsidRPr="00C626E6" w:rsidRDefault="009A11E6" w:rsidP="009A11E6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C626E6">
        <w:rPr>
          <w:rFonts w:ascii="Tahoma" w:hAnsi="Tahoma" w:cs="Tahoma"/>
          <w:sz w:val="20"/>
          <w:szCs w:val="20"/>
          <w:u w:val="single"/>
        </w:rPr>
        <w:lastRenderedPageBreak/>
        <w:t>Procédure d’admission</w:t>
      </w:r>
    </w:p>
    <w:p w:rsidR="00BB680D" w:rsidRPr="00C626E6" w:rsidRDefault="00BB680D" w:rsidP="009A11E6">
      <w:pPr>
        <w:jc w:val="both"/>
        <w:rPr>
          <w:rFonts w:ascii="Tahoma" w:hAnsi="Tahoma" w:cs="Tahoma"/>
          <w:sz w:val="20"/>
          <w:szCs w:val="20"/>
          <w:u w:val="single"/>
        </w:rPr>
      </w:pPr>
    </w:p>
    <w:p w:rsidR="007C3EE1" w:rsidRPr="00C626E6" w:rsidRDefault="009A11E6" w:rsidP="008E40B2">
      <w:pPr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 xml:space="preserve">Après </w:t>
      </w:r>
      <w:r w:rsidR="007C3EE1" w:rsidRPr="00C626E6">
        <w:rPr>
          <w:rFonts w:ascii="Tahoma" w:hAnsi="Tahoma" w:cs="Tahoma"/>
          <w:sz w:val="20"/>
          <w:szCs w:val="20"/>
        </w:rPr>
        <w:t>validation</w:t>
      </w:r>
      <w:r w:rsidR="00DF3FE7" w:rsidRPr="00C626E6">
        <w:rPr>
          <w:rFonts w:ascii="Tahoma" w:hAnsi="Tahoma" w:cs="Tahoma"/>
          <w:sz w:val="20"/>
          <w:szCs w:val="20"/>
        </w:rPr>
        <w:t xml:space="preserve"> de l’orientation par </w:t>
      </w:r>
      <w:r w:rsidR="007C3EE1" w:rsidRPr="00C626E6">
        <w:rPr>
          <w:rFonts w:ascii="Tahoma" w:hAnsi="Tahoma" w:cs="Tahoma"/>
          <w:sz w:val="20"/>
          <w:szCs w:val="20"/>
        </w:rPr>
        <w:t>le</w:t>
      </w:r>
      <w:r w:rsidR="004F08A3" w:rsidRPr="00C626E6">
        <w:rPr>
          <w:rFonts w:ascii="Tahoma" w:hAnsi="Tahoma" w:cs="Tahoma"/>
          <w:sz w:val="20"/>
          <w:szCs w:val="20"/>
        </w:rPr>
        <w:t xml:space="preserve"> SIAO</w:t>
      </w:r>
      <w:r w:rsidRPr="00C626E6">
        <w:rPr>
          <w:rFonts w:ascii="Tahoma" w:hAnsi="Tahoma" w:cs="Tahoma"/>
          <w:sz w:val="20"/>
          <w:szCs w:val="20"/>
        </w:rPr>
        <w:t xml:space="preserve">, </w:t>
      </w:r>
      <w:r w:rsidR="007C3EE1" w:rsidRPr="00C626E6">
        <w:rPr>
          <w:rFonts w:ascii="Tahoma" w:hAnsi="Tahoma" w:cs="Tahoma"/>
          <w:sz w:val="20"/>
          <w:szCs w:val="20"/>
        </w:rPr>
        <w:t>le presc</w:t>
      </w:r>
      <w:r w:rsidR="00275361" w:rsidRPr="00C626E6">
        <w:rPr>
          <w:rFonts w:ascii="Tahoma" w:hAnsi="Tahoma" w:cs="Tahoma"/>
          <w:sz w:val="20"/>
          <w:szCs w:val="20"/>
        </w:rPr>
        <w:t>ripteur peut suivre sa demande sur l’application SI_SIAO, il est également informé par mail.</w:t>
      </w:r>
      <w:r w:rsidR="007C3EE1" w:rsidRPr="00C626E6">
        <w:rPr>
          <w:rFonts w:ascii="Tahoma" w:hAnsi="Tahoma" w:cs="Tahoma"/>
          <w:sz w:val="20"/>
          <w:szCs w:val="20"/>
        </w:rPr>
        <w:t xml:space="preserve"> Un courrier à destination du demandeur lui est adressé par ce biais ainsi qu’</w:t>
      </w:r>
      <w:r w:rsidRPr="00C626E6">
        <w:rPr>
          <w:rFonts w:ascii="Tahoma" w:hAnsi="Tahoma" w:cs="Tahoma"/>
          <w:sz w:val="20"/>
          <w:szCs w:val="20"/>
        </w:rPr>
        <w:t xml:space="preserve">un </w:t>
      </w:r>
      <w:r w:rsidRPr="00C626E6">
        <w:rPr>
          <w:rFonts w:ascii="Tahoma" w:hAnsi="Tahoma" w:cs="Tahoma"/>
          <w:b/>
          <w:sz w:val="20"/>
          <w:szCs w:val="20"/>
        </w:rPr>
        <w:t>dossier d</w:t>
      </w:r>
      <w:r w:rsidR="004F08A3" w:rsidRPr="00C626E6">
        <w:rPr>
          <w:rFonts w:ascii="Tahoma" w:hAnsi="Tahoma" w:cs="Tahoma"/>
          <w:b/>
          <w:sz w:val="20"/>
          <w:szCs w:val="20"/>
        </w:rPr>
        <w:t>e candidature</w:t>
      </w:r>
      <w:r w:rsidR="004F08A3" w:rsidRPr="00C626E6">
        <w:rPr>
          <w:rFonts w:ascii="Tahoma" w:hAnsi="Tahoma" w:cs="Tahoma"/>
          <w:sz w:val="20"/>
          <w:szCs w:val="20"/>
        </w:rPr>
        <w:t xml:space="preserve"> </w:t>
      </w:r>
      <w:r w:rsidR="00275361" w:rsidRPr="00C626E6">
        <w:rPr>
          <w:rFonts w:ascii="Tahoma" w:hAnsi="Tahoma" w:cs="Tahoma"/>
          <w:b/>
          <w:sz w:val="20"/>
          <w:szCs w:val="20"/>
        </w:rPr>
        <w:t>résidence accueil</w:t>
      </w:r>
      <w:r w:rsidR="00275361" w:rsidRPr="00C626E6">
        <w:rPr>
          <w:rFonts w:ascii="Tahoma" w:hAnsi="Tahoma" w:cs="Tahoma"/>
          <w:sz w:val="20"/>
          <w:szCs w:val="20"/>
        </w:rPr>
        <w:t xml:space="preserve"> </w:t>
      </w:r>
      <w:r w:rsidR="003E4A87" w:rsidRPr="00C626E6">
        <w:rPr>
          <w:rFonts w:ascii="Tahoma" w:hAnsi="Tahoma" w:cs="Tahoma"/>
          <w:sz w:val="20"/>
          <w:szCs w:val="20"/>
        </w:rPr>
        <w:t xml:space="preserve">comportant un volet social et un volet </w:t>
      </w:r>
      <w:r w:rsidR="00DF3FE7" w:rsidRPr="00C626E6">
        <w:rPr>
          <w:rFonts w:ascii="Tahoma" w:hAnsi="Tahoma" w:cs="Tahoma"/>
          <w:sz w:val="20"/>
          <w:szCs w:val="20"/>
        </w:rPr>
        <w:t>santé</w:t>
      </w:r>
      <w:r w:rsidR="007C3EE1" w:rsidRPr="00C626E6">
        <w:rPr>
          <w:rFonts w:ascii="Tahoma" w:hAnsi="Tahoma" w:cs="Tahoma"/>
          <w:sz w:val="20"/>
          <w:szCs w:val="20"/>
        </w:rPr>
        <w:t>. Celui-ci</w:t>
      </w:r>
      <w:r w:rsidR="00DF3FE7" w:rsidRPr="00C626E6">
        <w:rPr>
          <w:rFonts w:ascii="Tahoma" w:hAnsi="Tahoma" w:cs="Tahoma"/>
          <w:sz w:val="20"/>
          <w:szCs w:val="20"/>
        </w:rPr>
        <w:t xml:space="preserve"> </w:t>
      </w:r>
      <w:r w:rsidR="00CD4514" w:rsidRPr="00C626E6">
        <w:rPr>
          <w:rFonts w:ascii="Tahoma" w:hAnsi="Tahoma" w:cs="Tahoma"/>
          <w:sz w:val="20"/>
          <w:szCs w:val="20"/>
        </w:rPr>
        <w:t>doit être</w:t>
      </w:r>
      <w:r w:rsidR="003E4A87" w:rsidRPr="00C626E6">
        <w:rPr>
          <w:rFonts w:ascii="Tahoma" w:hAnsi="Tahoma" w:cs="Tahoma"/>
          <w:sz w:val="20"/>
          <w:szCs w:val="20"/>
        </w:rPr>
        <w:t xml:space="preserve"> adressé </w:t>
      </w:r>
      <w:r w:rsidR="000F59D6" w:rsidRPr="00C626E6">
        <w:rPr>
          <w:rFonts w:ascii="Tahoma" w:hAnsi="Tahoma" w:cs="Tahoma"/>
          <w:sz w:val="20"/>
          <w:szCs w:val="20"/>
        </w:rPr>
        <w:t>par le prescripteur (équipe soignante et</w:t>
      </w:r>
      <w:r w:rsidR="00BB680D" w:rsidRPr="00C626E6">
        <w:rPr>
          <w:rFonts w:ascii="Tahoma" w:hAnsi="Tahoma" w:cs="Tahoma"/>
          <w:sz w:val="20"/>
          <w:szCs w:val="20"/>
        </w:rPr>
        <w:t>/ou</w:t>
      </w:r>
      <w:r w:rsidR="000F59D6" w:rsidRPr="00C626E6">
        <w:rPr>
          <w:rFonts w:ascii="Tahoma" w:hAnsi="Tahoma" w:cs="Tahoma"/>
          <w:sz w:val="20"/>
          <w:szCs w:val="20"/>
        </w:rPr>
        <w:t xml:space="preserve"> socio-éducative) </w:t>
      </w:r>
      <w:r w:rsidR="003E4A87" w:rsidRPr="00C626E6">
        <w:rPr>
          <w:rFonts w:ascii="Tahoma" w:hAnsi="Tahoma" w:cs="Tahoma"/>
          <w:sz w:val="20"/>
          <w:szCs w:val="20"/>
        </w:rPr>
        <w:t>au cadre de l</w:t>
      </w:r>
      <w:r w:rsidRPr="00C626E6">
        <w:rPr>
          <w:rFonts w:ascii="Tahoma" w:hAnsi="Tahoma" w:cs="Tahoma"/>
          <w:sz w:val="20"/>
          <w:szCs w:val="20"/>
        </w:rPr>
        <w:t xml:space="preserve">a résidence accueil </w:t>
      </w:r>
      <w:r w:rsidR="004F08A3" w:rsidRPr="00C626E6">
        <w:rPr>
          <w:rFonts w:ascii="Tahoma" w:hAnsi="Tahoma" w:cs="Tahoma"/>
          <w:sz w:val="20"/>
          <w:szCs w:val="20"/>
        </w:rPr>
        <w:t xml:space="preserve">du centre hospitalier de Montfavet, avenue de la pinède </w:t>
      </w:r>
      <w:r w:rsidR="00CD4514" w:rsidRPr="00C626E6">
        <w:rPr>
          <w:rFonts w:ascii="Tahoma" w:hAnsi="Tahoma" w:cs="Tahoma"/>
          <w:sz w:val="20"/>
          <w:szCs w:val="20"/>
        </w:rPr>
        <w:t>CS 20107, 84918 Avignon cedex 9</w:t>
      </w:r>
      <w:r w:rsidR="007C3EE1" w:rsidRPr="00C626E6">
        <w:rPr>
          <w:rFonts w:ascii="Tahoma" w:hAnsi="Tahoma" w:cs="Tahoma"/>
          <w:sz w:val="20"/>
          <w:szCs w:val="20"/>
        </w:rPr>
        <w:t>.</w:t>
      </w:r>
      <w:r w:rsidR="00CD4514" w:rsidRPr="00C626E6">
        <w:rPr>
          <w:rFonts w:ascii="Tahoma" w:hAnsi="Tahoma" w:cs="Tahoma"/>
          <w:sz w:val="20"/>
          <w:szCs w:val="20"/>
        </w:rPr>
        <w:t xml:space="preserve"> Vous pouvez joindre au dossier tous documents utiles à la bonne compréhension de la situation du patient.</w:t>
      </w:r>
    </w:p>
    <w:p w:rsidR="00BB680D" w:rsidRPr="00C626E6" w:rsidRDefault="00BB680D" w:rsidP="008E40B2">
      <w:pPr>
        <w:jc w:val="both"/>
        <w:rPr>
          <w:rFonts w:ascii="Tahoma" w:hAnsi="Tahoma" w:cs="Tahoma"/>
          <w:sz w:val="20"/>
          <w:szCs w:val="20"/>
        </w:rPr>
      </w:pPr>
    </w:p>
    <w:p w:rsidR="00CD4514" w:rsidRPr="00C626E6" w:rsidRDefault="00CD4514" w:rsidP="00CD451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 xml:space="preserve">Les demandes validées sont positionnées sur une liste d’attente. </w:t>
      </w:r>
    </w:p>
    <w:p w:rsidR="00CD4514" w:rsidRPr="00C626E6" w:rsidRDefault="00CD4514" w:rsidP="00CD4514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4F08A3" w:rsidRPr="00C626E6" w:rsidRDefault="003E4A87" w:rsidP="006615E1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>Les dossiers de candidature en vue de l’ad</w:t>
      </w:r>
      <w:r w:rsidR="00B61EE8" w:rsidRPr="00C626E6">
        <w:rPr>
          <w:rFonts w:ascii="Tahoma" w:hAnsi="Tahoma" w:cs="Tahoma"/>
          <w:sz w:val="20"/>
          <w:szCs w:val="20"/>
        </w:rPr>
        <w:t>mission en résidence accueil s</w:t>
      </w:r>
      <w:r w:rsidRPr="00C626E6">
        <w:rPr>
          <w:rFonts w:ascii="Tahoma" w:hAnsi="Tahoma" w:cs="Tahoma"/>
          <w:sz w:val="20"/>
          <w:szCs w:val="20"/>
        </w:rPr>
        <w:t>ont</w:t>
      </w:r>
      <w:r w:rsidR="004F08A3" w:rsidRPr="00C626E6">
        <w:rPr>
          <w:rFonts w:ascii="Tahoma" w:hAnsi="Tahoma" w:cs="Tahoma"/>
          <w:sz w:val="20"/>
          <w:szCs w:val="20"/>
        </w:rPr>
        <w:t xml:space="preserve"> examinés par une commission de pré-admission</w:t>
      </w:r>
      <w:r w:rsidRPr="00C626E6">
        <w:rPr>
          <w:rFonts w:ascii="Tahoma" w:hAnsi="Tahoma" w:cs="Tahoma"/>
          <w:sz w:val="20"/>
          <w:szCs w:val="20"/>
        </w:rPr>
        <w:t xml:space="preserve"> composée </w:t>
      </w:r>
      <w:r w:rsidR="009A11E6" w:rsidRPr="00C626E6">
        <w:rPr>
          <w:rFonts w:ascii="Tahoma" w:hAnsi="Tahoma" w:cs="Tahoma"/>
          <w:sz w:val="20"/>
          <w:szCs w:val="20"/>
        </w:rPr>
        <w:t xml:space="preserve">du </w:t>
      </w:r>
      <w:r w:rsidR="00DF3FE7" w:rsidRPr="00C626E6">
        <w:rPr>
          <w:rFonts w:ascii="Tahoma" w:hAnsi="Tahoma" w:cs="Tahoma"/>
          <w:sz w:val="20"/>
          <w:szCs w:val="20"/>
        </w:rPr>
        <w:t xml:space="preserve">cadre, </w:t>
      </w:r>
      <w:r w:rsidR="000F59D6" w:rsidRPr="00C626E6">
        <w:rPr>
          <w:rFonts w:ascii="Tahoma" w:hAnsi="Tahoma" w:cs="Tahoma"/>
          <w:sz w:val="20"/>
          <w:szCs w:val="20"/>
        </w:rPr>
        <w:t xml:space="preserve">des professionnels de l’équipe </w:t>
      </w:r>
      <w:r w:rsidR="006615E1" w:rsidRPr="00C626E6">
        <w:rPr>
          <w:rFonts w:ascii="Tahoma" w:hAnsi="Tahoma" w:cs="Tahoma"/>
          <w:sz w:val="20"/>
          <w:szCs w:val="20"/>
        </w:rPr>
        <w:t>de la résidence accueil et</w:t>
      </w:r>
      <w:r w:rsidRPr="00C626E6">
        <w:rPr>
          <w:rFonts w:ascii="Tahoma" w:hAnsi="Tahoma" w:cs="Tahoma"/>
          <w:sz w:val="20"/>
          <w:szCs w:val="20"/>
        </w:rPr>
        <w:t xml:space="preserve"> </w:t>
      </w:r>
      <w:r w:rsidR="00DF3FE7" w:rsidRPr="00C626E6">
        <w:rPr>
          <w:rFonts w:ascii="Tahoma" w:hAnsi="Tahoma" w:cs="Tahoma"/>
          <w:sz w:val="20"/>
          <w:szCs w:val="20"/>
        </w:rPr>
        <w:t>d’un représentant</w:t>
      </w:r>
      <w:r w:rsidR="009A11E6" w:rsidRPr="00C626E6">
        <w:rPr>
          <w:rFonts w:ascii="Tahoma" w:hAnsi="Tahoma" w:cs="Tahoma"/>
          <w:sz w:val="20"/>
          <w:szCs w:val="20"/>
        </w:rPr>
        <w:t xml:space="preserve"> </w:t>
      </w:r>
      <w:r w:rsidR="00BB680D" w:rsidRPr="00C626E6">
        <w:rPr>
          <w:rFonts w:ascii="Tahoma" w:hAnsi="Tahoma" w:cs="Tahoma"/>
          <w:sz w:val="20"/>
          <w:szCs w:val="20"/>
        </w:rPr>
        <w:t xml:space="preserve">de l’EMPP, en lien avec l’équipe prescriptrice. Cette commission a pour mission de </w:t>
      </w:r>
      <w:r w:rsidR="006615E1" w:rsidRPr="00C626E6">
        <w:rPr>
          <w:rFonts w:ascii="Tahoma" w:hAnsi="Tahoma" w:cs="Tahoma"/>
          <w:sz w:val="20"/>
          <w:szCs w:val="20"/>
        </w:rPr>
        <w:t>vérifier l</w:t>
      </w:r>
      <w:r w:rsidR="00DF3FE7" w:rsidRPr="00C626E6">
        <w:rPr>
          <w:rFonts w:ascii="Tahoma" w:hAnsi="Tahoma" w:cs="Tahoma"/>
          <w:sz w:val="20"/>
          <w:szCs w:val="20"/>
        </w:rPr>
        <w:t xml:space="preserve">a complétude </w:t>
      </w:r>
      <w:r w:rsidR="004F08A3" w:rsidRPr="00C626E6">
        <w:rPr>
          <w:rFonts w:ascii="Tahoma" w:hAnsi="Tahoma" w:cs="Tahoma"/>
          <w:sz w:val="20"/>
          <w:szCs w:val="20"/>
        </w:rPr>
        <w:t xml:space="preserve">du dossier de </w:t>
      </w:r>
      <w:r w:rsidR="006615E1" w:rsidRPr="00C626E6">
        <w:rPr>
          <w:rFonts w:ascii="Tahoma" w:hAnsi="Tahoma" w:cs="Tahoma"/>
          <w:sz w:val="20"/>
          <w:szCs w:val="20"/>
        </w:rPr>
        <w:t>candidature</w:t>
      </w:r>
      <w:r w:rsidR="00BB680D" w:rsidRPr="00C626E6">
        <w:rPr>
          <w:rFonts w:ascii="Tahoma" w:hAnsi="Tahoma" w:cs="Tahoma"/>
          <w:sz w:val="20"/>
          <w:szCs w:val="20"/>
        </w:rPr>
        <w:t xml:space="preserve"> </w:t>
      </w:r>
      <w:r w:rsidR="00DF3FE7" w:rsidRPr="00C626E6">
        <w:rPr>
          <w:rFonts w:ascii="Tahoma" w:hAnsi="Tahoma" w:cs="Tahoma"/>
          <w:sz w:val="20"/>
          <w:szCs w:val="20"/>
        </w:rPr>
        <w:t>et d’organiser</w:t>
      </w:r>
      <w:r w:rsidR="004F08A3" w:rsidRPr="00C626E6">
        <w:rPr>
          <w:rFonts w:ascii="Tahoma" w:hAnsi="Tahoma" w:cs="Tahoma"/>
          <w:sz w:val="20"/>
          <w:szCs w:val="20"/>
        </w:rPr>
        <w:t xml:space="preserve"> </w:t>
      </w:r>
      <w:r w:rsidR="006F433D" w:rsidRPr="00C626E6">
        <w:rPr>
          <w:rFonts w:ascii="Tahoma" w:hAnsi="Tahoma" w:cs="Tahoma"/>
          <w:sz w:val="20"/>
          <w:szCs w:val="20"/>
        </w:rPr>
        <w:t>une rencontre avec l’usager</w:t>
      </w:r>
      <w:r w:rsidR="00BB680D" w:rsidRPr="00C626E6">
        <w:rPr>
          <w:rFonts w:ascii="Tahoma" w:hAnsi="Tahoma" w:cs="Tahoma"/>
          <w:sz w:val="20"/>
          <w:szCs w:val="20"/>
        </w:rPr>
        <w:t>,</w:t>
      </w:r>
      <w:r w:rsidR="006F433D" w:rsidRPr="00C626E6">
        <w:rPr>
          <w:rFonts w:ascii="Tahoma" w:hAnsi="Tahoma" w:cs="Tahoma"/>
          <w:sz w:val="20"/>
          <w:szCs w:val="20"/>
        </w:rPr>
        <w:t xml:space="preserve"> l’équipe </w:t>
      </w:r>
      <w:r w:rsidR="00DF3FE7" w:rsidRPr="00C626E6">
        <w:rPr>
          <w:rFonts w:ascii="Tahoma" w:hAnsi="Tahoma" w:cs="Tahoma"/>
          <w:sz w:val="20"/>
          <w:szCs w:val="20"/>
        </w:rPr>
        <w:t>prescriptrice</w:t>
      </w:r>
      <w:r w:rsidR="00BB680D" w:rsidRPr="00C626E6">
        <w:rPr>
          <w:rFonts w:ascii="Tahoma" w:hAnsi="Tahoma" w:cs="Tahoma"/>
          <w:sz w:val="20"/>
          <w:szCs w:val="20"/>
        </w:rPr>
        <w:t xml:space="preserve"> et l’équipe de la résidence accueil</w:t>
      </w:r>
      <w:r w:rsidR="006F433D" w:rsidRPr="00C626E6">
        <w:rPr>
          <w:rFonts w:ascii="Tahoma" w:hAnsi="Tahoma" w:cs="Tahoma"/>
          <w:sz w:val="20"/>
          <w:szCs w:val="20"/>
        </w:rPr>
        <w:t>.</w:t>
      </w:r>
    </w:p>
    <w:p w:rsidR="00BB680D" w:rsidRPr="00C626E6" w:rsidRDefault="00BB680D" w:rsidP="00BB680D">
      <w:pPr>
        <w:jc w:val="both"/>
        <w:rPr>
          <w:rFonts w:ascii="Tahoma" w:hAnsi="Tahoma" w:cs="Tahoma"/>
          <w:sz w:val="20"/>
          <w:szCs w:val="20"/>
        </w:rPr>
      </w:pPr>
    </w:p>
    <w:p w:rsidR="00966B35" w:rsidRPr="00C626E6" w:rsidRDefault="000F59D6" w:rsidP="00966B35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>A l’issue de ce travail de coordination, les candidatures retenues sont étudiées et validées en</w:t>
      </w:r>
      <w:r w:rsidR="00DF3FE7" w:rsidRPr="00C626E6">
        <w:rPr>
          <w:rFonts w:ascii="Tahoma" w:hAnsi="Tahoma" w:cs="Tahoma"/>
          <w:sz w:val="20"/>
          <w:szCs w:val="20"/>
        </w:rPr>
        <w:t xml:space="preserve"> </w:t>
      </w:r>
      <w:r w:rsidR="006615E1" w:rsidRPr="00C626E6">
        <w:rPr>
          <w:rFonts w:ascii="Tahoma" w:hAnsi="Tahoma" w:cs="Tahoma"/>
          <w:sz w:val="20"/>
          <w:szCs w:val="20"/>
        </w:rPr>
        <w:t xml:space="preserve">commission d’admission </w:t>
      </w:r>
      <w:r w:rsidRPr="00C626E6">
        <w:rPr>
          <w:rFonts w:ascii="Tahoma" w:hAnsi="Tahoma" w:cs="Tahoma"/>
          <w:sz w:val="20"/>
          <w:szCs w:val="20"/>
        </w:rPr>
        <w:t xml:space="preserve">présidée par le directeur du CHM </w:t>
      </w:r>
      <w:r w:rsidR="00DF3FE7" w:rsidRPr="00C626E6">
        <w:rPr>
          <w:rFonts w:ascii="Tahoma" w:hAnsi="Tahoma" w:cs="Tahoma"/>
          <w:sz w:val="20"/>
          <w:szCs w:val="20"/>
        </w:rPr>
        <w:t xml:space="preserve">(ou son représentant) et </w:t>
      </w:r>
      <w:r w:rsidR="006615E1" w:rsidRPr="00C626E6">
        <w:rPr>
          <w:rFonts w:ascii="Tahoma" w:hAnsi="Tahoma" w:cs="Tahoma"/>
          <w:sz w:val="20"/>
          <w:szCs w:val="20"/>
        </w:rPr>
        <w:t xml:space="preserve">composée du cadre </w:t>
      </w:r>
      <w:r w:rsidRPr="00C626E6">
        <w:rPr>
          <w:rFonts w:ascii="Tahoma" w:hAnsi="Tahoma" w:cs="Tahoma"/>
          <w:sz w:val="20"/>
          <w:szCs w:val="20"/>
        </w:rPr>
        <w:t xml:space="preserve">responsable du secteur santé-précarité du PSMS, </w:t>
      </w:r>
      <w:r w:rsidR="006615E1" w:rsidRPr="00C626E6">
        <w:rPr>
          <w:rFonts w:ascii="Tahoma" w:hAnsi="Tahoma" w:cs="Tahoma"/>
          <w:sz w:val="20"/>
          <w:szCs w:val="20"/>
        </w:rPr>
        <w:t xml:space="preserve">de l’équipe de la résidence accueil, de l’infirmier(ère) </w:t>
      </w:r>
      <w:r w:rsidR="00DF3FE7" w:rsidRPr="00C626E6">
        <w:rPr>
          <w:rFonts w:ascii="Tahoma" w:hAnsi="Tahoma" w:cs="Tahoma"/>
          <w:sz w:val="20"/>
          <w:szCs w:val="20"/>
        </w:rPr>
        <w:t xml:space="preserve">et du médecin </w:t>
      </w:r>
      <w:r w:rsidR="006615E1" w:rsidRPr="00C626E6">
        <w:rPr>
          <w:rFonts w:ascii="Tahoma" w:hAnsi="Tahoma" w:cs="Tahoma"/>
          <w:sz w:val="20"/>
          <w:szCs w:val="20"/>
        </w:rPr>
        <w:t>de l’EMPP</w:t>
      </w:r>
      <w:r w:rsidRPr="00C626E6">
        <w:rPr>
          <w:rFonts w:ascii="Tahoma" w:hAnsi="Tahoma" w:cs="Tahoma"/>
          <w:sz w:val="20"/>
          <w:szCs w:val="20"/>
        </w:rPr>
        <w:t>.</w:t>
      </w:r>
      <w:r w:rsidR="00966B35" w:rsidRPr="00C626E6">
        <w:rPr>
          <w:rFonts w:ascii="Tahoma" w:hAnsi="Tahoma" w:cs="Tahoma"/>
          <w:sz w:val="20"/>
          <w:szCs w:val="20"/>
        </w:rPr>
        <w:t xml:space="preserve"> </w:t>
      </w:r>
    </w:p>
    <w:p w:rsidR="00966B35" w:rsidRPr="00C626E6" w:rsidRDefault="00966B35" w:rsidP="00966B35">
      <w:pPr>
        <w:ind w:left="709"/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>L</w:t>
      </w:r>
      <w:r w:rsidR="00EE5182" w:rsidRPr="00C626E6">
        <w:rPr>
          <w:rFonts w:ascii="Tahoma" w:hAnsi="Tahoma" w:cs="Tahoma"/>
          <w:sz w:val="20"/>
          <w:szCs w:val="20"/>
        </w:rPr>
        <w:t>a structure informe le SIAO et le prescripteur des décisions de refus prises en commission.</w:t>
      </w:r>
    </w:p>
    <w:p w:rsidR="007C3EE1" w:rsidRPr="00C626E6" w:rsidRDefault="007C3EE1" w:rsidP="004F2323">
      <w:pPr>
        <w:jc w:val="both"/>
        <w:rPr>
          <w:rFonts w:ascii="Tahoma" w:hAnsi="Tahoma" w:cs="Tahoma"/>
          <w:sz w:val="20"/>
          <w:szCs w:val="20"/>
          <w:u w:val="single"/>
        </w:rPr>
      </w:pPr>
    </w:p>
    <w:p w:rsidR="004F2323" w:rsidRPr="00C626E6" w:rsidRDefault="00921A13" w:rsidP="00921A13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 xml:space="preserve">En l’absence de places vacantes, la personne reste admissible et est orientée par le SIAO en fonction des disponibilités. </w:t>
      </w:r>
      <w:r w:rsidR="004F2323" w:rsidRPr="00C626E6">
        <w:rPr>
          <w:rFonts w:ascii="Tahoma" w:hAnsi="Tahoma" w:cs="Tahoma"/>
          <w:sz w:val="20"/>
          <w:szCs w:val="20"/>
        </w:rPr>
        <w:t>Dans le respect de l’équité du traitement des demandes, dès l’information d’une place vacante, le SIAO oriente le ménage dont la demande validée est la plus ancienne.</w:t>
      </w:r>
    </w:p>
    <w:p w:rsidR="007C3EE1" w:rsidRPr="00C626E6" w:rsidRDefault="007C3EE1" w:rsidP="007C3EE1">
      <w:pPr>
        <w:jc w:val="both"/>
        <w:rPr>
          <w:rFonts w:ascii="Tahoma" w:hAnsi="Tahoma" w:cs="Tahoma"/>
          <w:sz w:val="20"/>
          <w:szCs w:val="20"/>
        </w:rPr>
      </w:pPr>
    </w:p>
    <w:p w:rsidR="007C3EE1" w:rsidRPr="00C626E6" w:rsidRDefault="007C3EE1" w:rsidP="004F2323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>L’admission est prononcée en dernier lieu par le directeur du CHM (ou son représentant).</w:t>
      </w:r>
    </w:p>
    <w:p w:rsidR="007C3EE1" w:rsidRPr="00C626E6" w:rsidRDefault="007C3EE1" w:rsidP="003E4A87">
      <w:pPr>
        <w:jc w:val="both"/>
        <w:rPr>
          <w:rFonts w:ascii="Tahoma" w:hAnsi="Tahoma" w:cs="Tahoma"/>
          <w:sz w:val="20"/>
          <w:szCs w:val="20"/>
        </w:rPr>
      </w:pPr>
    </w:p>
    <w:p w:rsidR="006F433D" w:rsidRPr="00C626E6" w:rsidRDefault="00EE5182" w:rsidP="003E4A87">
      <w:pPr>
        <w:jc w:val="both"/>
        <w:rPr>
          <w:rFonts w:ascii="Tahoma" w:hAnsi="Tahoma" w:cs="Tahoma"/>
          <w:b/>
          <w:sz w:val="20"/>
          <w:szCs w:val="20"/>
        </w:rPr>
      </w:pPr>
      <w:r w:rsidRPr="00C626E6">
        <w:rPr>
          <w:rFonts w:ascii="Tahoma" w:hAnsi="Tahoma" w:cs="Tahoma"/>
          <w:b/>
          <w:sz w:val="20"/>
          <w:szCs w:val="20"/>
        </w:rPr>
        <w:t>L</w:t>
      </w:r>
      <w:r w:rsidR="006F433D" w:rsidRPr="00C626E6">
        <w:rPr>
          <w:rFonts w:ascii="Tahoma" w:hAnsi="Tahoma" w:cs="Tahoma"/>
          <w:b/>
          <w:sz w:val="20"/>
          <w:szCs w:val="20"/>
        </w:rPr>
        <w:t>’</w:t>
      </w:r>
      <w:r w:rsidR="0004645D" w:rsidRPr="00C626E6">
        <w:rPr>
          <w:rFonts w:ascii="Tahoma" w:hAnsi="Tahoma" w:cs="Tahoma"/>
          <w:b/>
          <w:sz w:val="20"/>
          <w:szCs w:val="20"/>
        </w:rPr>
        <w:t xml:space="preserve">équipe </w:t>
      </w:r>
      <w:r w:rsidR="006F433D" w:rsidRPr="00C626E6">
        <w:rPr>
          <w:rFonts w:ascii="Tahoma" w:hAnsi="Tahoma" w:cs="Tahoma"/>
          <w:b/>
          <w:sz w:val="20"/>
          <w:szCs w:val="20"/>
        </w:rPr>
        <w:t>de l’EMPP</w:t>
      </w:r>
      <w:r w:rsidR="009F36E4" w:rsidRPr="00C626E6">
        <w:rPr>
          <w:rFonts w:ascii="Tahoma" w:hAnsi="Tahoma" w:cs="Tahoma"/>
          <w:b/>
          <w:sz w:val="20"/>
          <w:szCs w:val="20"/>
        </w:rPr>
        <w:t xml:space="preserve"> et le SIAO pourront être sollicités</w:t>
      </w:r>
      <w:r w:rsidR="006F433D" w:rsidRPr="00C626E6">
        <w:rPr>
          <w:rFonts w:ascii="Tahoma" w:hAnsi="Tahoma" w:cs="Tahoma"/>
          <w:b/>
          <w:sz w:val="20"/>
          <w:szCs w:val="20"/>
        </w:rPr>
        <w:t xml:space="preserve"> par le service prescripteur pour aider à la réflexion sur l’orientation d’hébergement la plus adaptée aux besoins de la personne.</w:t>
      </w:r>
    </w:p>
    <w:p w:rsidR="00316AA7" w:rsidRPr="00C626E6" w:rsidRDefault="00316AA7" w:rsidP="00BB2F2B">
      <w:pPr>
        <w:jc w:val="both"/>
        <w:rPr>
          <w:rFonts w:ascii="Tahoma" w:hAnsi="Tahoma" w:cs="Tahoma"/>
          <w:sz w:val="20"/>
          <w:szCs w:val="20"/>
        </w:rPr>
      </w:pPr>
    </w:p>
    <w:p w:rsidR="006F433D" w:rsidRPr="00C626E6" w:rsidRDefault="006F433D" w:rsidP="006F433D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C626E6">
        <w:rPr>
          <w:rFonts w:ascii="Tahoma" w:hAnsi="Tahoma" w:cs="Tahoma"/>
          <w:sz w:val="20"/>
          <w:szCs w:val="20"/>
          <w:u w:val="single"/>
        </w:rPr>
        <w:t xml:space="preserve">Accueil </w:t>
      </w:r>
    </w:p>
    <w:p w:rsidR="0004645D" w:rsidRPr="00C626E6" w:rsidRDefault="0004645D" w:rsidP="0004645D">
      <w:pPr>
        <w:ind w:right="-468"/>
        <w:jc w:val="both"/>
        <w:rPr>
          <w:rFonts w:ascii="Tahoma" w:hAnsi="Tahoma" w:cs="Tahoma"/>
          <w:sz w:val="20"/>
          <w:szCs w:val="20"/>
        </w:rPr>
      </w:pPr>
    </w:p>
    <w:p w:rsidR="0004645D" w:rsidRDefault="009701DF" w:rsidP="00D37409">
      <w:pPr>
        <w:ind w:right="-143"/>
        <w:jc w:val="both"/>
        <w:rPr>
          <w:rFonts w:ascii="Tahoma" w:hAnsi="Tahoma" w:cs="Tahoma"/>
          <w:sz w:val="20"/>
          <w:szCs w:val="20"/>
        </w:rPr>
      </w:pPr>
      <w:r w:rsidRPr="00C626E6">
        <w:rPr>
          <w:rFonts w:ascii="Tahoma" w:hAnsi="Tahoma" w:cs="Tahoma"/>
          <w:sz w:val="20"/>
          <w:szCs w:val="20"/>
        </w:rPr>
        <w:t>Une fois la demande validée et orientée</w:t>
      </w:r>
      <w:r w:rsidR="008E40B2" w:rsidRPr="00C626E6">
        <w:rPr>
          <w:rFonts w:ascii="Tahoma" w:hAnsi="Tahoma" w:cs="Tahoma"/>
          <w:sz w:val="20"/>
          <w:szCs w:val="20"/>
        </w:rPr>
        <w:t xml:space="preserve">, </w:t>
      </w:r>
      <w:r w:rsidR="0004645D" w:rsidRPr="00C626E6">
        <w:rPr>
          <w:rFonts w:ascii="Tahoma" w:hAnsi="Tahoma" w:cs="Tahoma"/>
          <w:sz w:val="20"/>
          <w:szCs w:val="20"/>
        </w:rPr>
        <w:t>une date d’entrée est proposée.</w:t>
      </w:r>
      <w:r w:rsidR="0004645D">
        <w:rPr>
          <w:rFonts w:ascii="Tahoma" w:hAnsi="Tahoma" w:cs="Tahoma"/>
          <w:sz w:val="20"/>
          <w:szCs w:val="20"/>
        </w:rPr>
        <w:t xml:space="preserve"> Le jour de l’admission, le dossier doit être complété par tous les documents </w:t>
      </w:r>
      <w:r w:rsidR="001F3DA0">
        <w:rPr>
          <w:rFonts w:ascii="Tahoma" w:hAnsi="Tahoma" w:cs="Tahoma"/>
          <w:sz w:val="20"/>
          <w:szCs w:val="20"/>
        </w:rPr>
        <w:t>sanitaires</w:t>
      </w:r>
      <w:r w:rsidR="0004645D">
        <w:rPr>
          <w:rFonts w:ascii="Tahoma" w:hAnsi="Tahoma" w:cs="Tahoma"/>
          <w:sz w:val="20"/>
          <w:szCs w:val="20"/>
        </w:rPr>
        <w:t xml:space="preserve"> nécessaires</w:t>
      </w:r>
      <w:r w:rsidR="00A7625C">
        <w:rPr>
          <w:rFonts w:ascii="Tahoma" w:hAnsi="Tahoma" w:cs="Tahoma"/>
          <w:sz w:val="20"/>
          <w:szCs w:val="20"/>
        </w:rPr>
        <w:t xml:space="preserve"> et l’accompagnement aux soins programmé </w:t>
      </w:r>
      <w:r w:rsidR="0004645D">
        <w:rPr>
          <w:rFonts w:ascii="Tahoma" w:hAnsi="Tahoma" w:cs="Tahoma"/>
          <w:sz w:val="20"/>
          <w:szCs w:val="20"/>
        </w:rPr>
        <w:t>:</w:t>
      </w:r>
    </w:p>
    <w:p w:rsidR="0004645D" w:rsidRDefault="001F3DA0" w:rsidP="0004645D">
      <w:pPr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ordonnances médicales pour les traitements et les soins infirmiers au domicile (préparation et administration, etc... assurés par les </w:t>
      </w:r>
      <w:r w:rsidR="0004645D">
        <w:rPr>
          <w:rFonts w:ascii="Tahoma" w:hAnsi="Tahoma" w:cs="Tahoma"/>
          <w:sz w:val="20"/>
          <w:szCs w:val="20"/>
        </w:rPr>
        <w:t>IDE libéraux) ;</w:t>
      </w:r>
    </w:p>
    <w:p w:rsidR="0004645D" w:rsidRDefault="0004645D" w:rsidP="0004645D">
      <w:pPr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rendez-vous médicaux</w:t>
      </w:r>
      <w:r w:rsidR="001F3DA0">
        <w:rPr>
          <w:rFonts w:ascii="Tahoma" w:hAnsi="Tahoma" w:cs="Tahoma"/>
          <w:sz w:val="20"/>
          <w:szCs w:val="20"/>
        </w:rPr>
        <w:t xml:space="preserve"> et paramédicaux ;</w:t>
      </w:r>
    </w:p>
    <w:p w:rsidR="001F3DA0" w:rsidRDefault="001F3DA0" w:rsidP="0004645D">
      <w:pPr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VAD programmées par l’équipe soignante si nécessaire.</w:t>
      </w:r>
    </w:p>
    <w:p w:rsidR="0004645D" w:rsidRPr="006F433D" w:rsidRDefault="0004645D" w:rsidP="006F433D">
      <w:pPr>
        <w:jc w:val="both"/>
        <w:rPr>
          <w:rFonts w:ascii="Tahoma" w:hAnsi="Tahoma" w:cs="Tahoma"/>
          <w:sz w:val="20"/>
          <w:szCs w:val="20"/>
          <w:u w:val="single"/>
        </w:rPr>
      </w:pPr>
    </w:p>
    <w:p w:rsidR="006F433D" w:rsidRDefault="006F433D" w:rsidP="006F433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son arrivée, le résident prendra connaissance du règlement de fonctionnement</w:t>
      </w:r>
      <w:r w:rsidR="007A3ECE">
        <w:rPr>
          <w:rFonts w:ascii="Tahoma" w:hAnsi="Tahoma" w:cs="Tahoma"/>
          <w:sz w:val="20"/>
          <w:szCs w:val="20"/>
        </w:rPr>
        <w:t xml:space="preserve"> et autres documents réglementaires</w:t>
      </w:r>
      <w:r w:rsidRPr="003E4A87">
        <w:rPr>
          <w:rFonts w:ascii="Tahoma" w:hAnsi="Tahoma" w:cs="Tahoma"/>
          <w:sz w:val="20"/>
          <w:szCs w:val="20"/>
        </w:rPr>
        <w:t>. Il sign</w:t>
      </w:r>
      <w:r w:rsidR="001F3DA0">
        <w:rPr>
          <w:rFonts w:ascii="Tahoma" w:hAnsi="Tahoma" w:cs="Tahoma"/>
          <w:sz w:val="20"/>
          <w:szCs w:val="20"/>
        </w:rPr>
        <w:t>era une attestation de</w:t>
      </w:r>
      <w:r w:rsidRPr="003E4A87">
        <w:rPr>
          <w:rFonts w:ascii="Tahoma" w:hAnsi="Tahoma" w:cs="Tahoma"/>
          <w:sz w:val="20"/>
          <w:szCs w:val="20"/>
        </w:rPr>
        <w:t xml:space="preserve"> remise de ces documents.</w:t>
      </w:r>
    </w:p>
    <w:p w:rsidR="006F433D" w:rsidRPr="003E4A87" w:rsidRDefault="006F433D" w:rsidP="006F433D">
      <w:pPr>
        <w:jc w:val="both"/>
        <w:rPr>
          <w:rFonts w:ascii="Tahoma" w:hAnsi="Tahoma" w:cs="Tahoma"/>
          <w:sz w:val="20"/>
          <w:szCs w:val="20"/>
        </w:rPr>
      </w:pPr>
    </w:p>
    <w:p w:rsidR="00BB680D" w:rsidRDefault="006F433D" w:rsidP="00BB2F2B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6F433D">
        <w:rPr>
          <w:rFonts w:ascii="Tahoma" w:hAnsi="Tahoma" w:cs="Tahoma"/>
          <w:b/>
          <w:i/>
          <w:sz w:val="20"/>
          <w:szCs w:val="20"/>
        </w:rPr>
        <w:t xml:space="preserve">L’accès à la résidence accueil ne sera pas subordonné à la reconnaissance du handicap par la MDPH. </w:t>
      </w:r>
    </w:p>
    <w:p w:rsidR="00D37409" w:rsidRDefault="00D37409" w:rsidP="00BB2F2B">
      <w:pPr>
        <w:jc w:val="both"/>
        <w:rPr>
          <w:rFonts w:ascii="Tahoma" w:hAnsi="Tahoma" w:cs="Tahoma"/>
          <w:b/>
          <w:i/>
          <w:sz w:val="20"/>
          <w:szCs w:val="20"/>
        </w:rPr>
      </w:pPr>
    </w:p>
    <w:tbl>
      <w:tblPr>
        <w:tblW w:w="10114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591"/>
        <w:gridCol w:w="2022"/>
        <w:gridCol w:w="1457"/>
        <w:gridCol w:w="2022"/>
      </w:tblGrid>
      <w:tr w:rsidR="00D37409" w:rsidRPr="008459C6" w:rsidTr="00262A81">
        <w:trPr>
          <w:jc w:val="center"/>
        </w:trPr>
        <w:tc>
          <w:tcPr>
            <w:tcW w:w="2022" w:type="dxa"/>
            <w:tcBorders>
              <w:top w:val="nil"/>
              <w:left w:val="nil"/>
            </w:tcBorders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</w:p>
        </w:tc>
        <w:tc>
          <w:tcPr>
            <w:tcW w:w="2591" w:type="dxa"/>
            <w:shd w:val="pct10" w:color="auto" w:fill="FFFFFF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Nom – Prénom</w:t>
            </w:r>
          </w:p>
        </w:tc>
        <w:tc>
          <w:tcPr>
            <w:tcW w:w="2022" w:type="dxa"/>
            <w:shd w:val="pct10" w:color="auto" w:fill="FFFFFF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Fonction</w:t>
            </w:r>
          </w:p>
        </w:tc>
        <w:tc>
          <w:tcPr>
            <w:tcW w:w="1457" w:type="dxa"/>
            <w:shd w:val="pct10" w:color="auto" w:fill="FFFFFF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Date</w:t>
            </w:r>
          </w:p>
        </w:tc>
        <w:tc>
          <w:tcPr>
            <w:tcW w:w="2022" w:type="dxa"/>
            <w:shd w:val="pct10" w:color="auto" w:fill="FFFFFF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Signature</w:t>
            </w:r>
          </w:p>
        </w:tc>
      </w:tr>
      <w:tr w:rsidR="00D37409" w:rsidRPr="008459C6" w:rsidTr="00262A81">
        <w:trPr>
          <w:trHeight w:val="400"/>
          <w:jc w:val="center"/>
        </w:trPr>
        <w:tc>
          <w:tcPr>
            <w:tcW w:w="2022" w:type="dxa"/>
            <w:shd w:val="pct10" w:color="auto" w:fill="FFFFFF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Rédaction</w:t>
            </w:r>
          </w:p>
        </w:tc>
        <w:tc>
          <w:tcPr>
            <w:tcW w:w="2591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Dr Audrey VANEL</w:t>
            </w: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Jean-Luc SICARD</w:t>
            </w:r>
          </w:p>
        </w:tc>
        <w:tc>
          <w:tcPr>
            <w:tcW w:w="2022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Médecin</w:t>
            </w: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Cadre supérieur de santé</w:t>
            </w:r>
          </w:p>
        </w:tc>
        <w:tc>
          <w:tcPr>
            <w:tcW w:w="1457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Novembre 2018</w:t>
            </w:r>
          </w:p>
        </w:tc>
        <w:tc>
          <w:tcPr>
            <w:tcW w:w="2022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</w:tc>
      </w:tr>
      <w:tr w:rsidR="00D37409" w:rsidRPr="008459C6" w:rsidTr="00262A81">
        <w:trPr>
          <w:trHeight w:val="400"/>
          <w:jc w:val="center"/>
        </w:trPr>
        <w:tc>
          <w:tcPr>
            <w:tcW w:w="2022" w:type="dxa"/>
            <w:shd w:val="pct10" w:color="auto" w:fill="FFFFFF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Approbation</w:t>
            </w:r>
          </w:p>
        </w:tc>
        <w:tc>
          <w:tcPr>
            <w:tcW w:w="2591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Default="00D37409" w:rsidP="00262A81">
            <w:pPr>
              <w:tabs>
                <w:tab w:val="center" w:pos="4536"/>
                <w:tab w:val="right" w:pos="9072"/>
              </w:tabs>
              <w:spacing w:after="60"/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Laure BALTAZARD</w:t>
            </w:r>
          </w:p>
          <w:p w:rsidR="00D37409" w:rsidRDefault="00D37409" w:rsidP="00262A81">
            <w:pPr>
              <w:tabs>
                <w:tab w:val="center" w:pos="4536"/>
                <w:tab w:val="right" w:pos="9072"/>
              </w:tabs>
              <w:spacing w:after="60"/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spacing w:after="60"/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Jacques ROUSSET</w:t>
            </w:r>
          </w:p>
        </w:tc>
        <w:tc>
          <w:tcPr>
            <w:tcW w:w="2022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Directrice du pôle social et médico-social</w:t>
            </w: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Chef de pôle</w:t>
            </w:r>
          </w:p>
        </w:tc>
        <w:tc>
          <w:tcPr>
            <w:tcW w:w="1457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Novembre 2018</w:t>
            </w:r>
          </w:p>
        </w:tc>
        <w:tc>
          <w:tcPr>
            <w:tcW w:w="2022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</w:tc>
      </w:tr>
      <w:tr w:rsidR="00D37409" w:rsidRPr="008459C6" w:rsidTr="00262A81">
        <w:trPr>
          <w:trHeight w:val="400"/>
          <w:jc w:val="center"/>
        </w:trPr>
        <w:tc>
          <w:tcPr>
            <w:tcW w:w="2022" w:type="dxa"/>
            <w:shd w:val="pct10" w:color="auto" w:fill="FFFFFF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Vérification qualité</w:t>
            </w:r>
          </w:p>
        </w:tc>
        <w:tc>
          <w:tcPr>
            <w:tcW w:w="2591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GRANGE Fabienne</w:t>
            </w:r>
          </w:p>
        </w:tc>
        <w:tc>
          <w:tcPr>
            <w:tcW w:w="2022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  <w:r w:rsidRPr="008459C6">
              <w:rPr>
                <w:rFonts w:ascii="Tahoma" w:hAnsi="Tahoma"/>
                <w:sz w:val="14"/>
                <w:szCs w:val="20"/>
              </w:rPr>
              <w:t>Ingénieur Qualité</w:t>
            </w:r>
          </w:p>
        </w:tc>
        <w:tc>
          <w:tcPr>
            <w:tcW w:w="1457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</w:p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/>
                <w:sz w:val="14"/>
                <w:szCs w:val="20"/>
              </w:rPr>
            </w:pPr>
            <w:r>
              <w:rPr>
                <w:rFonts w:ascii="Tahoma" w:hAnsi="Tahoma"/>
                <w:sz w:val="14"/>
                <w:szCs w:val="20"/>
              </w:rPr>
              <w:t>Novembre 2018</w:t>
            </w:r>
          </w:p>
        </w:tc>
        <w:tc>
          <w:tcPr>
            <w:tcW w:w="2022" w:type="dxa"/>
          </w:tcPr>
          <w:p w:rsidR="00D37409" w:rsidRPr="008459C6" w:rsidRDefault="00D37409" w:rsidP="00262A81">
            <w:pPr>
              <w:tabs>
                <w:tab w:val="center" w:pos="4536"/>
                <w:tab w:val="right" w:pos="9072"/>
              </w:tabs>
              <w:rPr>
                <w:rFonts w:ascii="Tahoma" w:hAnsi="Tahoma"/>
                <w:sz w:val="14"/>
                <w:szCs w:val="20"/>
              </w:rPr>
            </w:pPr>
          </w:p>
        </w:tc>
      </w:tr>
    </w:tbl>
    <w:p w:rsidR="004C04A2" w:rsidRPr="007A3ECE" w:rsidRDefault="004C04A2" w:rsidP="007A3ECE">
      <w:pPr>
        <w:jc w:val="center"/>
        <w:rPr>
          <w:rFonts w:ascii="Tahoma" w:hAnsi="Tahoma" w:cs="Tahoma"/>
        </w:rPr>
      </w:pPr>
      <w:bookmarkStart w:id="0" w:name="_GoBack"/>
      <w:bookmarkEnd w:id="0"/>
      <w:r w:rsidRPr="003D6F00">
        <w:rPr>
          <w:rFonts w:ascii="Tahoma" w:hAnsi="Tahoma" w:cs="Tahoma"/>
          <w:b/>
        </w:rPr>
        <w:lastRenderedPageBreak/>
        <w:t>VOLET SOCIAL</w:t>
      </w:r>
    </w:p>
    <w:p w:rsidR="004C04A2" w:rsidRPr="004C04A2" w:rsidRDefault="004C04A2" w:rsidP="004C04A2">
      <w:pPr>
        <w:rPr>
          <w:rFonts w:ascii="Tahoma" w:hAnsi="Tahoma" w:cs="Tahoma"/>
          <w:b/>
          <w:sz w:val="20"/>
          <w:szCs w:val="20"/>
        </w:rPr>
      </w:pPr>
      <w:r w:rsidRPr="004C04A2">
        <w:rPr>
          <w:rFonts w:ascii="Tahoma" w:hAnsi="Tahoma" w:cs="Tahoma"/>
          <w:b/>
          <w:sz w:val="20"/>
          <w:szCs w:val="20"/>
        </w:rPr>
        <w:t>ETAT CIVIL</w:t>
      </w:r>
    </w:p>
    <w:p w:rsidR="004C04A2" w:rsidRPr="004C04A2" w:rsidRDefault="004C04A2" w:rsidP="003D1211">
      <w:pPr>
        <w:tabs>
          <w:tab w:val="left" w:pos="3420"/>
        </w:tabs>
        <w:jc w:val="both"/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NOM : ……………………………………</w:t>
      </w:r>
      <w:r w:rsidR="003D1211">
        <w:rPr>
          <w:rFonts w:ascii="Tahoma" w:hAnsi="Tahoma" w:cs="Tahoma"/>
          <w:sz w:val="20"/>
          <w:szCs w:val="20"/>
        </w:rPr>
        <w:t>……….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Date de naissance :………………………</w:t>
      </w:r>
      <w:r w:rsidR="003D1211">
        <w:rPr>
          <w:rFonts w:ascii="Tahoma" w:hAnsi="Tahoma" w:cs="Tahoma"/>
          <w:sz w:val="20"/>
          <w:szCs w:val="20"/>
        </w:rPr>
        <w:t>…………….....</w:t>
      </w:r>
    </w:p>
    <w:p w:rsidR="004C04A2" w:rsidRPr="004C04A2" w:rsidRDefault="004C04A2" w:rsidP="003D1211">
      <w:pPr>
        <w:jc w:val="both"/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Prénom : …………………………………</w:t>
      </w:r>
      <w:r w:rsidR="003D1211">
        <w:rPr>
          <w:rFonts w:ascii="Tahoma" w:hAnsi="Tahoma" w:cs="Tahoma"/>
          <w:sz w:val="20"/>
          <w:szCs w:val="20"/>
        </w:rPr>
        <w:t>……..</w:t>
      </w:r>
      <w:r w:rsidR="003D1211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Lieu :……………………………………...</w:t>
      </w:r>
      <w:r w:rsidR="003D1211">
        <w:rPr>
          <w:rFonts w:ascii="Tahoma" w:hAnsi="Tahoma" w:cs="Tahoma"/>
          <w:sz w:val="20"/>
          <w:szCs w:val="20"/>
        </w:rPr>
        <w:t>.......................</w:t>
      </w:r>
    </w:p>
    <w:p w:rsidR="004C04A2" w:rsidRPr="004C04A2" w:rsidRDefault="004C04A2" w:rsidP="003D1211">
      <w:pPr>
        <w:jc w:val="both"/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Domiciliation : ……………………………</w:t>
      </w:r>
      <w:r w:rsidR="003D1211">
        <w:rPr>
          <w:rFonts w:ascii="Tahoma" w:hAnsi="Tahoma" w:cs="Tahoma"/>
          <w:sz w:val="20"/>
          <w:szCs w:val="20"/>
        </w:rPr>
        <w:t>……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Nationalité : ...……………………………</w:t>
      </w:r>
      <w:r w:rsidR="003D1211">
        <w:rPr>
          <w:rFonts w:ascii="Tahoma" w:hAnsi="Tahoma" w:cs="Tahoma"/>
          <w:sz w:val="20"/>
          <w:szCs w:val="20"/>
        </w:rPr>
        <w:t>………………….</w:t>
      </w:r>
    </w:p>
    <w:p w:rsidR="004C04A2" w:rsidRPr="004C04A2" w:rsidRDefault="004C04A2" w:rsidP="003D1211">
      <w:pPr>
        <w:jc w:val="both"/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Profession : ................</w:t>
      </w:r>
      <w:r w:rsidR="003D1211">
        <w:rPr>
          <w:rFonts w:ascii="Tahoma" w:hAnsi="Tahoma" w:cs="Tahoma"/>
          <w:sz w:val="20"/>
          <w:szCs w:val="20"/>
        </w:rPr>
        <w:t>.......................</w:t>
      </w:r>
    </w:p>
    <w:p w:rsidR="004C04A2" w:rsidRPr="004C04A2" w:rsidRDefault="004C04A2" w:rsidP="003D1211">
      <w:pPr>
        <w:jc w:val="both"/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Code postal : ………………………………</w:t>
      </w:r>
      <w:r w:rsidR="003D1211">
        <w:rPr>
          <w:rFonts w:ascii="Tahoma" w:hAnsi="Tahoma" w:cs="Tahoma"/>
          <w:sz w:val="20"/>
          <w:szCs w:val="20"/>
        </w:rPr>
        <w:t>…..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Situation de famille :..................................</w:t>
      </w:r>
      <w:r w:rsidR="003D1211">
        <w:rPr>
          <w:rFonts w:ascii="Tahoma" w:hAnsi="Tahoma" w:cs="Tahoma"/>
          <w:sz w:val="20"/>
          <w:szCs w:val="20"/>
        </w:rPr>
        <w:t>........</w:t>
      </w:r>
    </w:p>
    <w:p w:rsidR="004C04A2" w:rsidRPr="004C04A2" w:rsidRDefault="004C04A2" w:rsidP="003D1211">
      <w:pPr>
        <w:jc w:val="both"/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Ville : ……………………………………...</w:t>
      </w:r>
      <w:r w:rsidR="003D1211">
        <w:rPr>
          <w:rFonts w:ascii="Tahoma" w:hAnsi="Tahoma" w:cs="Tahoma"/>
          <w:sz w:val="20"/>
          <w:szCs w:val="20"/>
        </w:rPr>
        <w:t>.......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Nombre d’enfants : ....................................</w:t>
      </w:r>
      <w:r w:rsidR="003D1211">
        <w:rPr>
          <w:rFonts w:ascii="Tahoma" w:hAnsi="Tahoma" w:cs="Tahoma"/>
          <w:sz w:val="20"/>
          <w:szCs w:val="20"/>
        </w:rPr>
        <w:t>.......</w:t>
      </w:r>
    </w:p>
    <w:p w:rsidR="004C04A2" w:rsidRPr="004C04A2" w:rsidRDefault="004C04A2" w:rsidP="003D1211">
      <w:pPr>
        <w:jc w:val="both"/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Téléphone : ...………………………….......</w:t>
      </w:r>
      <w:r w:rsidR="003D1211">
        <w:rPr>
          <w:rFonts w:ascii="Tahoma" w:hAnsi="Tahoma" w:cs="Tahoma"/>
          <w:sz w:val="20"/>
          <w:szCs w:val="20"/>
        </w:rPr>
        <w:t>..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Dont à charge : ...........</w:t>
      </w:r>
      <w:r w:rsidR="003D1211">
        <w:rPr>
          <w:rFonts w:ascii="Tahoma" w:hAnsi="Tahoma" w:cs="Tahoma"/>
          <w:sz w:val="20"/>
          <w:szCs w:val="20"/>
        </w:rPr>
        <w:t>.....................................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</w:p>
    <w:p w:rsidR="004C04A2" w:rsidRPr="004C04A2" w:rsidRDefault="004C04A2" w:rsidP="004C04A2">
      <w:pPr>
        <w:rPr>
          <w:rFonts w:ascii="Tahoma" w:hAnsi="Tahoma" w:cs="Tahoma"/>
          <w:b/>
          <w:sz w:val="20"/>
          <w:szCs w:val="20"/>
        </w:rPr>
      </w:pPr>
      <w:r w:rsidRPr="004C04A2">
        <w:rPr>
          <w:rFonts w:ascii="Tahoma" w:hAnsi="Tahoma" w:cs="Tahoma"/>
          <w:b/>
          <w:sz w:val="20"/>
          <w:szCs w:val="20"/>
        </w:rPr>
        <w:t>PIECES D’IDENTITE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Carte d’identité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="00263500">
        <w:rPr>
          <w:rFonts w:ascii="Tahoma" w:hAnsi="Tahoma" w:cs="Tahoma"/>
          <w:sz w:val="20"/>
          <w:szCs w:val="20"/>
        </w:rPr>
        <w:t xml:space="preserve">            </w:t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Carte de séjour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Passeport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Autres : …………………………...</w:t>
      </w:r>
      <w:r w:rsidR="003D1211">
        <w:rPr>
          <w:rFonts w:ascii="Tahoma" w:hAnsi="Tahoma" w:cs="Tahoma"/>
          <w:sz w:val="20"/>
          <w:szCs w:val="20"/>
        </w:rPr>
        <w:t>......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Récépissé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</w:p>
    <w:p w:rsidR="004C04A2" w:rsidRPr="004C04A2" w:rsidRDefault="004C04A2" w:rsidP="004C04A2">
      <w:pPr>
        <w:rPr>
          <w:rFonts w:ascii="Tahoma" w:hAnsi="Tahoma" w:cs="Tahoma"/>
          <w:b/>
          <w:sz w:val="20"/>
          <w:szCs w:val="20"/>
        </w:rPr>
      </w:pPr>
      <w:r w:rsidRPr="004C04A2">
        <w:rPr>
          <w:rFonts w:ascii="Tahoma" w:hAnsi="Tahoma" w:cs="Tahoma"/>
          <w:b/>
          <w:sz w:val="20"/>
          <w:szCs w:val="20"/>
        </w:rPr>
        <w:t>TYPE D’HEBERGEMENT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Locataire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Foyer d’hébergement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SDF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Famille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Autres : ………………………………</w:t>
      </w:r>
      <w:r w:rsidRPr="004C04A2">
        <w:rPr>
          <w:rFonts w:ascii="Tahoma" w:hAnsi="Tahoma" w:cs="Tahoma"/>
          <w:sz w:val="20"/>
          <w:szCs w:val="20"/>
        </w:rPr>
        <w:tab/>
      </w:r>
      <w:r w:rsidR="00263500">
        <w:rPr>
          <w:rFonts w:ascii="Tahoma" w:hAnsi="Tahoma" w:cs="Tahoma"/>
          <w:sz w:val="20"/>
          <w:szCs w:val="20"/>
        </w:rPr>
        <w:t xml:space="preserve">                       </w:t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Amis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</w:p>
    <w:p w:rsidR="004C04A2" w:rsidRPr="004C04A2" w:rsidRDefault="004C04A2" w:rsidP="004C04A2">
      <w:pPr>
        <w:rPr>
          <w:rFonts w:ascii="Tahoma" w:hAnsi="Tahoma" w:cs="Tahoma"/>
          <w:b/>
          <w:sz w:val="20"/>
          <w:szCs w:val="20"/>
        </w:rPr>
      </w:pPr>
      <w:r w:rsidRPr="004C04A2">
        <w:rPr>
          <w:rFonts w:ascii="Tahoma" w:hAnsi="Tahoma" w:cs="Tahoma"/>
          <w:b/>
          <w:sz w:val="20"/>
          <w:szCs w:val="20"/>
        </w:rPr>
        <w:t>SITUATION SOCIALE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Couverture sociale :……………………….....</w:t>
      </w:r>
      <w:r w:rsidR="00263500">
        <w:rPr>
          <w:rFonts w:ascii="Tahoma" w:hAnsi="Tahoma" w:cs="Tahoma"/>
          <w:sz w:val="20"/>
          <w:szCs w:val="20"/>
        </w:rPr>
        <w:t xml:space="preserve">  </w:t>
      </w:r>
      <w:r w:rsidRPr="004C04A2">
        <w:rPr>
          <w:rFonts w:ascii="Tahoma" w:hAnsi="Tahoma" w:cs="Tahoma"/>
          <w:sz w:val="20"/>
          <w:szCs w:val="20"/>
        </w:rPr>
        <w:tab/>
        <w:t>N° d’assuré social : ………………………</w:t>
      </w:r>
      <w:r w:rsidR="003D1211">
        <w:rPr>
          <w:rFonts w:ascii="Tahoma" w:hAnsi="Tahoma" w:cs="Tahoma"/>
          <w:sz w:val="20"/>
          <w:szCs w:val="20"/>
        </w:rPr>
        <w:t>……………….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Caisse nom et adresse : ………………………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Ouverture des droits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Date de début :………. Date de fin :…….</w:t>
      </w:r>
      <w:r w:rsidR="003D1211">
        <w:rPr>
          <w:rFonts w:ascii="Tahoma" w:hAnsi="Tahoma" w:cs="Tahoma"/>
          <w:sz w:val="20"/>
          <w:szCs w:val="20"/>
        </w:rPr>
        <w:t>.</w:t>
      </w:r>
      <w:r w:rsidRPr="004C04A2">
        <w:rPr>
          <w:rFonts w:ascii="Tahoma" w:hAnsi="Tahoma" w:cs="Tahoma"/>
          <w:sz w:val="20"/>
          <w:szCs w:val="20"/>
        </w:rPr>
        <w:t>.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S.S de base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S.S + mutuelle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C.M.U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C.M.U.C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A.L.D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A.M.E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Aucun droit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En cours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</w:p>
    <w:p w:rsidR="007A3ECE" w:rsidRDefault="007A3ECE" w:rsidP="004C04A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HISTOIRE DU PARCOURS </w:t>
      </w:r>
      <w:r w:rsidR="00B61EE8">
        <w:rPr>
          <w:rFonts w:ascii="Tahoma" w:hAnsi="Tahoma" w:cs="Tahoma"/>
          <w:b/>
          <w:sz w:val="20"/>
          <w:szCs w:val="20"/>
        </w:rPr>
        <w:t>EN LOGEMENT</w:t>
      </w:r>
      <w:r>
        <w:rPr>
          <w:rFonts w:ascii="Tahoma" w:hAnsi="Tahoma" w:cs="Tahoma"/>
          <w:b/>
          <w:sz w:val="20"/>
          <w:szCs w:val="20"/>
        </w:rPr>
        <w:t xml:space="preserve"> : </w:t>
      </w:r>
    </w:p>
    <w:p w:rsidR="007A3ECE" w:rsidRPr="007A3ECE" w:rsidRDefault="007A3ECE" w:rsidP="004C04A2">
      <w:pPr>
        <w:rPr>
          <w:rFonts w:ascii="Tahoma" w:hAnsi="Tahoma" w:cs="Tahoma"/>
          <w:sz w:val="20"/>
          <w:szCs w:val="20"/>
        </w:rPr>
      </w:pPr>
      <w:r w:rsidRPr="007A3EC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8E7">
        <w:rPr>
          <w:rFonts w:ascii="Tahoma" w:hAnsi="Tahoma" w:cs="Tahoma"/>
          <w:sz w:val="20"/>
          <w:szCs w:val="20"/>
        </w:rPr>
        <w:t>...............</w:t>
      </w:r>
    </w:p>
    <w:p w:rsidR="004C04A2" w:rsidRPr="004C04A2" w:rsidRDefault="004C04A2" w:rsidP="004C04A2">
      <w:pPr>
        <w:rPr>
          <w:rFonts w:ascii="Tahoma" w:hAnsi="Tahoma" w:cs="Tahoma"/>
          <w:b/>
          <w:sz w:val="20"/>
          <w:szCs w:val="20"/>
        </w:rPr>
      </w:pPr>
      <w:r w:rsidRPr="004C04A2">
        <w:rPr>
          <w:rFonts w:ascii="Tahoma" w:hAnsi="Tahoma" w:cs="Tahoma"/>
          <w:b/>
          <w:sz w:val="20"/>
          <w:szCs w:val="20"/>
        </w:rPr>
        <w:t>RESSOURCES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Salarié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Retraite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Allocation chômage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Pension d’invalidité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RSA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Indemnités journalières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AAH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Autres :…………………………...</w:t>
      </w:r>
    </w:p>
    <w:p w:rsidR="004C04A2" w:rsidRPr="004C04A2" w:rsidRDefault="004C04A2" w:rsidP="004C04A2">
      <w:pPr>
        <w:rPr>
          <w:rFonts w:ascii="Tahoma" w:hAnsi="Tahoma" w:cs="Tahoma"/>
          <w:b/>
          <w:sz w:val="20"/>
          <w:szCs w:val="20"/>
        </w:rPr>
      </w:pPr>
    </w:p>
    <w:p w:rsidR="004C04A2" w:rsidRPr="004C04A2" w:rsidRDefault="004C04A2" w:rsidP="004C04A2">
      <w:pPr>
        <w:rPr>
          <w:rFonts w:ascii="Tahoma" w:hAnsi="Tahoma" w:cs="Tahoma"/>
          <w:b/>
          <w:sz w:val="20"/>
          <w:szCs w:val="20"/>
        </w:rPr>
      </w:pPr>
      <w:r w:rsidRPr="004C04A2">
        <w:rPr>
          <w:rFonts w:ascii="Tahoma" w:hAnsi="Tahoma" w:cs="Tahoma"/>
          <w:b/>
          <w:sz w:val="20"/>
          <w:szCs w:val="20"/>
        </w:rPr>
        <w:t xml:space="preserve">MESURE DE PROTECTION JURIDIQUE 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Sauvegarde de justice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Curatelle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Curatelle renforcée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cs="Tahoma"/>
          <w:sz w:val="20"/>
          <w:szCs w:val="20"/>
        </w:rPr>
        <w:t>⁮</w:t>
      </w:r>
      <w:r w:rsidRPr="004C04A2">
        <w:rPr>
          <w:rFonts w:ascii="Tahoma" w:hAnsi="Tahoma" w:cs="Tahoma"/>
          <w:sz w:val="20"/>
          <w:szCs w:val="20"/>
        </w:rPr>
        <w:tab/>
        <w:t>Tutelle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 xml:space="preserve">Exercée par : </w:t>
      </w:r>
      <w:r w:rsidRPr="004C04A2">
        <w:rPr>
          <w:rFonts w:ascii="Tahoma" w:hAnsi="Tahoma" w:cs="Tahoma"/>
          <w:sz w:val="20"/>
          <w:szCs w:val="20"/>
        </w:rPr>
        <w:tab/>
        <w:t>Nom…………………………</w:t>
      </w:r>
      <w:r w:rsidR="00EA0796">
        <w:rPr>
          <w:rFonts w:ascii="Tahoma" w:hAnsi="Tahoma" w:cs="Tahoma"/>
          <w:sz w:val="20"/>
          <w:szCs w:val="20"/>
        </w:rPr>
        <w:t>……………</w:t>
      </w:r>
      <w:r w:rsidRPr="004C04A2">
        <w:rPr>
          <w:rFonts w:ascii="Tahoma" w:hAnsi="Tahoma" w:cs="Tahoma"/>
          <w:sz w:val="20"/>
          <w:szCs w:val="20"/>
        </w:rPr>
        <w:t xml:space="preserve"> </w:t>
      </w:r>
      <w:r w:rsidR="003D1211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>Prénom : …………………………………</w:t>
      </w:r>
      <w:r w:rsidR="003D1211">
        <w:rPr>
          <w:rFonts w:ascii="Tahoma" w:hAnsi="Tahoma" w:cs="Tahoma"/>
          <w:sz w:val="20"/>
          <w:szCs w:val="20"/>
        </w:rPr>
        <w:t>…………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Adresse : ………………………………………………………………………...</w:t>
      </w:r>
      <w:r w:rsidR="003D1211">
        <w:rPr>
          <w:rFonts w:ascii="Tahoma" w:hAnsi="Tahoma" w:cs="Tahoma"/>
          <w:sz w:val="20"/>
          <w:szCs w:val="20"/>
        </w:rPr>
        <w:t>.....</w:t>
      </w:r>
      <w:r w:rsidR="00EA0796">
        <w:rPr>
          <w:rFonts w:ascii="Tahoma" w:hAnsi="Tahoma" w:cs="Tahoma"/>
          <w:sz w:val="20"/>
          <w:szCs w:val="20"/>
        </w:rPr>
        <w:t>.......................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Téléphone : …………………</w:t>
      </w:r>
      <w:r w:rsidR="003D1211">
        <w:rPr>
          <w:rFonts w:ascii="Tahoma" w:hAnsi="Tahoma" w:cs="Tahoma"/>
          <w:sz w:val="20"/>
          <w:szCs w:val="20"/>
        </w:rPr>
        <w:t>………..</w:t>
      </w:r>
      <w:r w:rsidR="003D1211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>Mails : ……………………………………</w:t>
      </w:r>
      <w:r w:rsidR="003D1211">
        <w:rPr>
          <w:rFonts w:ascii="Tahoma" w:hAnsi="Tahoma" w:cs="Tahoma"/>
          <w:sz w:val="20"/>
          <w:szCs w:val="20"/>
        </w:rPr>
        <w:t>………….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</w:p>
    <w:p w:rsidR="004C04A2" w:rsidRPr="004C04A2" w:rsidRDefault="004C04A2" w:rsidP="004C04A2">
      <w:pPr>
        <w:rPr>
          <w:rFonts w:ascii="Tahoma" w:hAnsi="Tahoma" w:cs="Tahoma"/>
          <w:b/>
          <w:caps/>
          <w:sz w:val="20"/>
          <w:szCs w:val="20"/>
        </w:rPr>
      </w:pPr>
      <w:r w:rsidRPr="004C04A2">
        <w:rPr>
          <w:rFonts w:ascii="Tahoma" w:hAnsi="Tahoma" w:cs="Tahoma"/>
          <w:b/>
          <w:caps/>
          <w:sz w:val="20"/>
          <w:szCs w:val="20"/>
        </w:rPr>
        <w:t>Accompagnement :</w:t>
      </w:r>
    </w:p>
    <w:p w:rsidR="00263500" w:rsidRDefault="00263500" w:rsidP="004C04A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Service : …………………………………………...</w:t>
      </w:r>
      <w:r w:rsidR="003D1211">
        <w:rPr>
          <w:rFonts w:ascii="Tahoma" w:hAnsi="Tahoma" w:cs="Tahoma"/>
          <w:sz w:val="20"/>
          <w:szCs w:val="20"/>
        </w:rPr>
        <w:t xml:space="preserve">..                   </w:t>
      </w:r>
      <w:r w:rsidR="004C04A2" w:rsidRPr="004C04A2">
        <w:rPr>
          <w:rFonts w:ascii="Tahoma" w:hAnsi="Tahoma" w:cs="Tahoma"/>
          <w:sz w:val="20"/>
          <w:szCs w:val="20"/>
        </w:rPr>
        <w:t xml:space="preserve">Téléphone : ……………………… </w:t>
      </w:r>
    </w:p>
    <w:p w:rsidR="004C04A2" w:rsidRPr="004C04A2" w:rsidRDefault="003D1211" w:rsidP="004C04A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Médecin : 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C04A2" w:rsidRPr="004C04A2">
        <w:rPr>
          <w:rFonts w:ascii="Tahoma" w:hAnsi="Tahoma" w:cs="Tahoma"/>
          <w:sz w:val="20"/>
          <w:szCs w:val="20"/>
        </w:rPr>
        <w:t>Téléphone : ………………………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Infirmier (e) : ………………………………………</w:t>
      </w:r>
      <w:r w:rsidR="003D1211">
        <w:rPr>
          <w:rFonts w:ascii="Tahoma" w:hAnsi="Tahoma" w:cs="Tahoma"/>
          <w:sz w:val="20"/>
          <w:szCs w:val="20"/>
        </w:rPr>
        <w:t>.</w:t>
      </w:r>
      <w:r w:rsidRPr="004C04A2">
        <w:rPr>
          <w:rFonts w:ascii="Tahoma" w:hAnsi="Tahoma" w:cs="Tahoma"/>
          <w:sz w:val="20"/>
          <w:szCs w:val="20"/>
        </w:rPr>
        <w:tab/>
      </w:r>
      <w:r w:rsidR="00263500">
        <w:rPr>
          <w:rFonts w:ascii="Tahoma" w:hAnsi="Tahoma" w:cs="Tahoma"/>
          <w:sz w:val="20"/>
          <w:szCs w:val="20"/>
        </w:rPr>
        <w:t xml:space="preserve">           </w:t>
      </w:r>
      <w:r w:rsidRPr="004C04A2">
        <w:rPr>
          <w:rFonts w:ascii="Tahoma" w:hAnsi="Tahoma" w:cs="Tahoma"/>
          <w:sz w:val="20"/>
          <w:szCs w:val="20"/>
        </w:rPr>
        <w:t>Téléphone : ………………………</w:t>
      </w: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Travailleur social : ………………………………...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Téléphone : ………………………</w:t>
      </w:r>
    </w:p>
    <w:p w:rsidR="004C04A2" w:rsidRPr="004C04A2" w:rsidRDefault="004C04A2" w:rsidP="004C04A2">
      <w:pPr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>Autres : ……………………………………………</w:t>
      </w:r>
      <w:r w:rsidR="003D1211">
        <w:rPr>
          <w:rFonts w:ascii="Tahoma" w:hAnsi="Tahoma" w:cs="Tahoma"/>
          <w:sz w:val="20"/>
          <w:szCs w:val="20"/>
        </w:rPr>
        <w:t>…..</w:t>
      </w:r>
      <w:r w:rsidRPr="004C04A2">
        <w:rPr>
          <w:rFonts w:ascii="Tahoma" w:hAnsi="Tahoma" w:cs="Tahoma"/>
          <w:sz w:val="20"/>
          <w:szCs w:val="20"/>
        </w:rPr>
        <w:tab/>
      </w:r>
      <w:r w:rsidR="00263500">
        <w:rPr>
          <w:rFonts w:ascii="Tahoma" w:hAnsi="Tahoma" w:cs="Tahoma"/>
          <w:sz w:val="20"/>
          <w:szCs w:val="20"/>
        </w:rPr>
        <w:t xml:space="preserve">           </w:t>
      </w:r>
      <w:r w:rsidRPr="004C04A2">
        <w:rPr>
          <w:rFonts w:ascii="Tahoma" w:hAnsi="Tahoma" w:cs="Tahoma"/>
          <w:sz w:val="20"/>
          <w:szCs w:val="20"/>
        </w:rPr>
        <w:t>Téléphone : ………………………</w:t>
      </w:r>
      <w:r w:rsidRPr="004C04A2">
        <w:rPr>
          <w:rFonts w:ascii="Tahoma" w:hAnsi="Tahoma" w:cs="Tahoma"/>
          <w:caps/>
          <w:sz w:val="20"/>
          <w:szCs w:val="20"/>
        </w:rPr>
        <w:t xml:space="preserve"> </w:t>
      </w:r>
    </w:p>
    <w:p w:rsidR="004C04A2" w:rsidRPr="004C04A2" w:rsidRDefault="004C04A2" w:rsidP="004C04A2">
      <w:pPr>
        <w:rPr>
          <w:rFonts w:ascii="Tahoma" w:hAnsi="Tahoma" w:cs="Tahoma"/>
          <w:caps/>
          <w:sz w:val="20"/>
          <w:szCs w:val="20"/>
        </w:rPr>
      </w:pPr>
    </w:p>
    <w:p w:rsidR="004C04A2" w:rsidRPr="004C04A2" w:rsidRDefault="004C04A2" w:rsidP="004C04A2">
      <w:pPr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F</w:t>
      </w:r>
      <w:r w:rsidRPr="004C04A2">
        <w:rPr>
          <w:rFonts w:ascii="Tahoma" w:hAnsi="Tahoma" w:cs="Tahoma"/>
          <w:sz w:val="20"/>
          <w:szCs w:val="20"/>
        </w:rPr>
        <w:t xml:space="preserve">iche renseignée par : </w:t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</w:r>
      <w:r w:rsidRPr="004C04A2">
        <w:rPr>
          <w:rFonts w:ascii="Tahoma" w:hAnsi="Tahoma" w:cs="Tahoma"/>
          <w:sz w:val="20"/>
          <w:szCs w:val="20"/>
        </w:rPr>
        <w:tab/>
        <w:t>Signature</w:t>
      </w:r>
    </w:p>
    <w:p w:rsidR="003D6F00" w:rsidRPr="004C04A2" w:rsidRDefault="004C04A2" w:rsidP="00BB2F2B">
      <w:pPr>
        <w:jc w:val="both"/>
        <w:rPr>
          <w:rFonts w:ascii="Tahoma" w:hAnsi="Tahoma" w:cs="Tahoma"/>
          <w:sz w:val="20"/>
          <w:szCs w:val="20"/>
        </w:rPr>
      </w:pPr>
      <w:r w:rsidRPr="004C04A2">
        <w:rPr>
          <w:rFonts w:ascii="Tahoma" w:hAnsi="Tahoma" w:cs="Tahoma"/>
          <w:sz w:val="20"/>
          <w:szCs w:val="20"/>
        </w:rPr>
        <w:t xml:space="preserve">Nom lisible et coordonnées téléphoniques : </w:t>
      </w:r>
    </w:p>
    <w:p w:rsidR="004C04A2" w:rsidRPr="003D6F00" w:rsidRDefault="004C04A2" w:rsidP="004C04A2">
      <w:pPr>
        <w:jc w:val="center"/>
        <w:rPr>
          <w:rFonts w:ascii="Tahoma" w:hAnsi="Tahoma" w:cs="Tahoma"/>
          <w:b/>
          <w:caps/>
        </w:rPr>
      </w:pPr>
      <w:r w:rsidRPr="003D6F00">
        <w:rPr>
          <w:rFonts w:ascii="Tahoma" w:hAnsi="Tahoma" w:cs="Tahoma"/>
          <w:b/>
          <w:caps/>
        </w:rPr>
        <w:lastRenderedPageBreak/>
        <w:t xml:space="preserve">VOLET </w:t>
      </w:r>
      <w:r w:rsidR="007432E0">
        <w:rPr>
          <w:rFonts w:ascii="Tahoma" w:hAnsi="Tahoma" w:cs="Tahoma"/>
          <w:b/>
          <w:caps/>
        </w:rPr>
        <w:t>SANTE</w:t>
      </w:r>
    </w:p>
    <w:p w:rsidR="003D6F00" w:rsidRPr="004C04A2" w:rsidRDefault="003D6F00" w:rsidP="000A46DE">
      <w:pPr>
        <w:rPr>
          <w:rFonts w:ascii="Tahoma" w:hAnsi="Tahoma" w:cs="Tahoma"/>
          <w:b/>
          <w:caps/>
          <w:sz w:val="20"/>
          <w:szCs w:val="20"/>
        </w:rPr>
      </w:pPr>
    </w:p>
    <w:p w:rsidR="004C04A2" w:rsidRPr="004C04A2" w:rsidRDefault="004C04A2" w:rsidP="004C04A2">
      <w:pPr>
        <w:jc w:val="center"/>
        <w:rPr>
          <w:rFonts w:ascii="Tahoma" w:hAnsi="Tahoma" w:cs="Tahoma"/>
          <w:b/>
          <w:caps/>
          <w:sz w:val="20"/>
          <w:szCs w:val="20"/>
        </w:rPr>
      </w:pPr>
    </w:p>
    <w:p w:rsidR="004724F7" w:rsidRPr="004C04A2" w:rsidRDefault="004C04A2" w:rsidP="004724F7">
      <w:pPr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b/>
          <w:caps/>
          <w:sz w:val="20"/>
          <w:szCs w:val="20"/>
        </w:rPr>
        <w:t xml:space="preserve">Motif de l’ORIENTATION : </w:t>
      </w:r>
      <w:r w:rsidR="004724F7" w:rsidRPr="004C04A2">
        <w:rPr>
          <w:rFonts w:ascii="Tahoma" w:hAnsi="Tahoma" w:cs="Tahoma"/>
          <w:caps/>
          <w:sz w:val="20"/>
          <w:szCs w:val="20"/>
        </w:rPr>
        <w:t>………………………</w:t>
      </w:r>
      <w:r w:rsidR="004724F7">
        <w:rPr>
          <w:rFonts w:ascii="Tahoma" w:hAnsi="Tahoma" w:cs="Tahoma"/>
          <w:caps/>
          <w:sz w:val="20"/>
          <w:szCs w:val="20"/>
        </w:rPr>
        <w:t>…………………………………………..</w:t>
      </w:r>
      <w:r w:rsidR="004724F7" w:rsidRPr="004C04A2">
        <w:rPr>
          <w:rFonts w:ascii="Tahoma" w:hAnsi="Tahoma" w:cs="Tahoma"/>
          <w:caps/>
          <w:sz w:val="20"/>
          <w:szCs w:val="20"/>
        </w:rPr>
        <w:t>……………………………………….</w:t>
      </w:r>
    </w:p>
    <w:p w:rsidR="004724F7" w:rsidRPr="004C04A2" w:rsidRDefault="004724F7" w:rsidP="004724F7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………………………………………………………………………………………………………………..</w:t>
      </w:r>
    </w:p>
    <w:p w:rsidR="004724F7" w:rsidRPr="004C04A2" w:rsidRDefault="004724F7" w:rsidP="004724F7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………………………………………………………………………………………………………………..</w:t>
      </w:r>
    </w:p>
    <w:p w:rsidR="004724F7" w:rsidRPr="004C04A2" w:rsidRDefault="004724F7" w:rsidP="004724F7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………………………………………………………………………………………………………………..</w:t>
      </w:r>
    </w:p>
    <w:p w:rsidR="004724F7" w:rsidRDefault="004724F7" w:rsidP="004724F7">
      <w:pPr>
        <w:rPr>
          <w:rFonts w:ascii="Tahoma" w:hAnsi="Tahoma" w:cs="Tahoma"/>
          <w:b/>
          <w:caps/>
          <w:sz w:val="20"/>
          <w:szCs w:val="20"/>
        </w:rPr>
      </w:pPr>
    </w:p>
    <w:p w:rsidR="004C04A2" w:rsidRDefault="004C04A2" w:rsidP="004C04A2">
      <w:pPr>
        <w:rPr>
          <w:rFonts w:ascii="Tahoma" w:hAnsi="Tahoma" w:cs="Tahoma"/>
          <w:caps/>
          <w:sz w:val="20"/>
          <w:szCs w:val="20"/>
        </w:rPr>
      </w:pPr>
    </w:p>
    <w:p w:rsidR="004C04A2" w:rsidRPr="004C04A2" w:rsidRDefault="004724F7" w:rsidP="004C04A2">
      <w:pPr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b/>
          <w:caps/>
          <w:sz w:val="20"/>
          <w:szCs w:val="20"/>
        </w:rPr>
        <w:t xml:space="preserve">ANTECEDENTS PSYchiatriques et </w:t>
      </w:r>
      <w:r w:rsidR="004C04A2" w:rsidRPr="004C04A2">
        <w:rPr>
          <w:rFonts w:ascii="Tahoma" w:hAnsi="Tahoma" w:cs="Tahoma"/>
          <w:b/>
          <w:caps/>
          <w:sz w:val="20"/>
          <w:szCs w:val="20"/>
        </w:rPr>
        <w:t>Histoire</w:t>
      </w:r>
      <w:r>
        <w:rPr>
          <w:rFonts w:ascii="Tahoma" w:hAnsi="Tahoma" w:cs="Tahoma"/>
          <w:b/>
          <w:caps/>
          <w:sz w:val="20"/>
          <w:szCs w:val="20"/>
        </w:rPr>
        <w:t xml:space="preserve"> ACTUELLE</w:t>
      </w:r>
      <w:r w:rsidR="004548E7">
        <w:rPr>
          <w:rFonts w:ascii="Tahoma" w:hAnsi="Tahoma" w:cs="Tahoma"/>
          <w:b/>
          <w:caps/>
          <w:sz w:val="20"/>
          <w:szCs w:val="20"/>
        </w:rPr>
        <w:t>*</w:t>
      </w:r>
      <w:r>
        <w:rPr>
          <w:rFonts w:ascii="Tahoma" w:hAnsi="Tahoma" w:cs="Tahoma"/>
          <w:b/>
          <w:caps/>
          <w:sz w:val="20"/>
          <w:szCs w:val="20"/>
        </w:rPr>
        <w:t xml:space="preserve"> </w:t>
      </w:r>
      <w:r w:rsidR="004C04A2" w:rsidRPr="004C04A2">
        <w:rPr>
          <w:rFonts w:ascii="Tahoma" w:hAnsi="Tahoma" w:cs="Tahoma"/>
          <w:b/>
          <w:caps/>
          <w:sz w:val="20"/>
          <w:szCs w:val="20"/>
        </w:rPr>
        <w:t xml:space="preserve">: </w:t>
      </w:r>
      <w:r w:rsidR="004C04A2"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………………………………………………………..……</w:t>
      </w:r>
      <w:r w:rsidR="003D1211">
        <w:rPr>
          <w:rFonts w:ascii="Tahoma" w:hAnsi="Tahoma" w:cs="Tahoma"/>
          <w:caps/>
          <w:sz w:val="20"/>
          <w:szCs w:val="20"/>
        </w:rPr>
        <w:t>…………………………………………....</w:t>
      </w:r>
      <w:r w:rsidR="004548E7">
        <w:rPr>
          <w:rFonts w:ascii="Tahoma" w:hAnsi="Tahoma" w:cs="Tahoma"/>
          <w:caps/>
          <w:sz w:val="20"/>
          <w:szCs w:val="20"/>
        </w:rPr>
        <w:t>...............................................</w:t>
      </w:r>
    </w:p>
    <w:p w:rsidR="004C04A2" w:rsidRPr="004C04A2" w:rsidRDefault="004C04A2" w:rsidP="004C04A2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</w:t>
      </w:r>
      <w:r w:rsidR="004548E7">
        <w:rPr>
          <w:rFonts w:ascii="Tahoma" w:hAnsi="Tahoma" w:cs="Tahoma"/>
          <w:caps/>
          <w:sz w:val="20"/>
          <w:szCs w:val="20"/>
        </w:rPr>
        <w:t>………………………..……………………………………………………</w:t>
      </w:r>
      <w:r w:rsidRPr="004C04A2">
        <w:rPr>
          <w:rFonts w:ascii="Tahoma" w:hAnsi="Tahoma" w:cs="Tahoma"/>
          <w:caps/>
          <w:sz w:val="20"/>
          <w:szCs w:val="20"/>
        </w:rPr>
        <w:t>………………………………………</w:t>
      </w:r>
      <w:r w:rsidR="003D1211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</w:t>
      </w:r>
      <w:r w:rsidR="004548E7">
        <w:rPr>
          <w:rFonts w:ascii="Tahoma" w:hAnsi="Tahoma" w:cs="Tahoma"/>
          <w:caps/>
          <w:sz w:val="20"/>
          <w:szCs w:val="20"/>
        </w:rPr>
        <w:t>......</w:t>
      </w:r>
    </w:p>
    <w:p w:rsidR="004C04A2" w:rsidRPr="004C04A2" w:rsidRDefault="004C04A2" w:rsidP="004C04A2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FD7DCE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………………………………………………………………………………………………………………..</w:t>
      </w:r>
    </w:p>
    <w:p w:rsidR="003E4A87" w:rsidRPr="004548E7" w:rsidRDefault="004C04A2" w:rsidP="004548E7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</w:t>
      </w:r>
      <w:r w:rsidR="00FD7DCE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…………………………………………………………………………...........................................................</w:t>
      </w:r>
      <w:r w:rsidRPr="004C04A2">
        <w:rPr>
          <w:rFonts w:ascii="Tahoma" w:hAnsi="Tahoma" w:cs="Tahoma"/>
          <w:caps/>
          <w:sz w:val="20"/>
          <w:szCs w:val="20"/>
        </w:rPr>
        <w:t xml:space="preserve"> </w:t>
      </w:r>
      <w:r w:rsidR="004548E7" w:rsidRPr="004C04A2">
        <w:rPr>
          <w:rFonts w:ascii="Tahoma" w:hAnsi="Tahoma" w:cs="Tahoma"/>
          <w:caps/>
          <w:sz w:val="20"/>
          <w:szCs w:val="20"/>
        </w:rPr>
        <w:t>………………………</w:t>
      </w:r>
      <w:r w:rsidR="004548E7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…………………………………………………………………………...........................................................</w:t>
      </w:r>
    </w:p>
    <w:p w:rsidR="004548E7" w:rsidRDefault="004548E7" w:rsidP="004C04A2">
      <w:pPr>
        <w:rPr>
          <w:rFonts w:ascii="Tahoma" w:hAnsi="Tahoma" w:cs="Tahoma"/>
          <w:b/>
          <w:caps/>
          <w:sz w:val="20"/>
          <w:szCs w:val="20"/>
        </w:rPr>
      </w:pPr>
    </w:p>
    <w:p w:rsidR="004C04A2" w:rsidRPr="004C04A2" w:rsidRDefault="004C04A2" w:rsidP="004C04A2">
      <w:pPr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b/>
          <w:caps/>
          <w:sz w:val="20"/>
          <w:szCs w:val="20"/>
        </w:rPr>
        <w:t xml:space="preserve">traitement </w:t>
      </w:r>
      <w:r w:rsidR="004724F7">
        <w:rPr>
          <w:rFonts w:ascii="Tahoma" w:hAnsi="Tahoma" w:cs="Tahoma"/>
          <w:b/>
          <w:caps/>
          <w:sz w:val="20"/>
          <w:szCs w:val="20"/>
        </w:rPr>
        <w:t>en cours</w:t>
      </w:r>
      <w:r w:rsidRPr="004C04A2">
        <w:rPr>
          <w:rFonts w:ascii="Tahoma" w:hAnsi="Tahoma" w:cs="Tahoma"/>
          <w:b/>
          <w:caps/>
          <w:sz w:val="20"/>
          <w:szCs w:val="20"/>
        </w:rPr>
        <w:t xml:space="preserve"> : </w:t>
      </w: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</w:t>
      </w:r>
      <w:r w:rsidR="00380B58">
        <w:rPr>
          <w:rFonts w:ascii="Tahoma" w:hAnsi="Tahoma" w:cs="Tahoma"/>
          <w:caps/>
          <w:sz w:val="20"/>
          <w:szCs w:val="20"/>
        </w:rPr>
        <w:t>……………………………………………….</w:t>
      </w:r>
      <w:r w:rsidRPr="004C04A2">
        <w:rPr>
          <w:rFonts w:ascii="Tahoma" w:hAnsi="Tahoma" w:cs="Tahoma"/>
          <w:caps/>
          <w:sz w:val="20"/>
          <w:szCs w:val="20"/>
        </w:rPr>
        <w:t xml:space="preserve"> ………………………………..…………………………………………………………………</w:t>
      </w:r>
      <w:r w:rsidR="00380B58">
        <w:rPr>
          <w:rFonts w:ascii="Tahoma" w:hAnsi="Tahoma" w:cs="Tahoma"/>
          <w:caps/>
          <w:sz w:val="20"/>
          <w:szCs w:val="20"/>
        </w:rPr>
        <w:t>………………………………………………………</w:t>
      </w:r>
    </w:p>
    <w:p w:rsidR="004C04A2" w:rsidRPr="004C04A2" w:rsidRDefault="004C04A2" w:rsidP="004C04A2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380B58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………………………………………………………………………………………………………………..</w:t>
      </w:r>
    </w:p>
    <w:p w:rsidR="004C04A2" w:rsidRPr="004C04A2" w:rsidRDefault="004C04A2" w:rsidP="004C04A2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…………………………………………………………………………………………………..………………………………………………………</w:t>
      </w:r>
    </w:p>
    <w:p w:rsidR="004C04A2" w:rsidRDefault="004C04A2" w:rsidP="004C04A2">
      <w:pPr>
        <w:jc w:val="both"/>
        <w:rPr>
          <w:rFonts w:ascii="Tahoma" w:hAnsi="Tahoma" w:cs="Tahoma"/>
          <w:caps/>
          <w:sz w:val="20"/>
          <w:szCs w:val="20"/>
        </w:rPr>
      </w:pPr>
    </w:p>
    <w:p w:rsidR="004C04A2" w:rsidRPr="004C04A2" w:rsidRDefault="003E4A87" w:rsidP="004C04A2">
      <w:pPr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b/>
          <w:caps/>
          <w:sz w:val="20"/>
          <w:szCs w:val="20"/>
        </w:rPr>
        <w:t xml:space="preserve">SUIVI </w:t>
      </w:r>
      <w:r w:rsidR="004724F7">
        <w:rPr>
          <w:rFonts w:ascii="Tahoma" w:hAnsi="Tahoma" w:cs="Tahoma"/>
          <w:b/>
          <w:caps/>
          <w:sz w:val="20"/>
          <w:szCs w:val="20"/>
        </w:rPr>
        <w:t xml:space="preserve">pyschiatrique : </w:t>
      </w:r>
      <w:r>
        <w:rPr>
          <w:rFonts w:ascii="Tahoma" w:hAnsi="Tahoma" w:cs="Tahoma"/>
          <w:b/>
          <w:caps/>
          <w:sz w:val="20"/>
          <w:szCs w:val="20"/>
        </w:rPr>
        <w:t xml:space="preserve">CMP, HDJ, CATTP, HOSPITALISATION SEQUENTIELLE... :                              </w:t>
      </w:r>
      <w:r w:rsidR="004C04A2" w:rsidRPr="004C04A2">
        <w:rPr>
          <w:rFonts w:ascii="Tahoma" w:hAnsi="Tahoma" w:cs="Tahoma"/>
          <w:b/>
          <w:caps/>
          <w:sz w:val="20"/>
          <w:szCs w:val="20"/>
        </w:rPr>
        <w:t> </w:t>
      </w:r>
      <w:r w:rsidR="004C04A2"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</w:t>
      </w:r>
      <w:r w:rsidR="00380B58">
        <w:rPr>
          <w:rFonts w:ascii="Tahoma" w:hAnsi="Tahoma" w:cs="Tahoma"/>
          <w:caps/>
          <w:sz w:val="20"/>
          <w:szCs w:val="20"/>
        </w:rPr>
        <w:t>……………………………………………….</w:t>
      </w:r>
      <w:r>
        <w:rPr>
          <w:rFonts w:ascii="Tahoma" w:hAnsi="Tahoma" w:cs="Tahoma"/>
          <w:caps/>
          <w:sz w:val="20"/>
          <w:szCs w:val="20"/>
        </w:rPr>
        <w:t>...................................</w:t>
      </w:r>
    </w:p>
    <w:p w:rsidR="004C04A2" w:rsidRPr="004C04A2" w:rsidRDefault="004C04A2" w:rsidP="004C04A2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380B58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………………………………………………………………………………………………………………..</w:t>
      </w:r>
    </w:p>
    <w:p w:rsidR="004C04A2" w:rsidRDefault="004C04A2" w:rsidP="004C04A2">
      <w:pPr>
        <w:jc w:val="both"/>
        <w:rPr>
          <w:rFonts w:ascii="Tahoma" w:hAnsi="Tahoma" w:cs="Tahoma"/>
          <w:caps/>
          <w:sz w:val="20"/>
          <w:szCs w:val="20"/>
        </w:rPr>
      </w:pPr>
      <w:r w:rsidRPr="004C04A2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380B58"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…………………………………………………………………………………………………………….....</w:t>
      </w:r>
    </w:p>
    <w:p w:rsidR="004548E7" w:rsidRPr="004548E7" w:rsidRDefault="004548E7" w:rsidP="004C04A2">
      <w:pPr>
        <w:jc w:val="both"/>
        <w:rPr>
          <w:b/>
          <w:bCs/>
          <w:i/>
          <w:sz w:val="20"/>
          <w:szCs w:val="20"/>
        </w:rPr>
      </w:pPr>
    </w:p>
    <w:p w:rsidR="004548E7" w:rsidRPr="004548E7" w:rsidRDefault="004548E7" w:rsidP="004C04A2">
      <w:pPr>
        <w:jc w:val="both"/>
        <w:rPr>
          <w:b/>
          <w:bCs/>
          <w:i/>
          <w:sz w:val="20"/>
          <w:szCs w:val="20"/>
        </w:rPr>
      </w:pPr>
      <w:r w:rsidRPr="004548E7">
        <w:rPr>
          <w:b/>
          <w:bCs/>
          <w:i/>
          <w:sz w:val="20"/>
          <w:szCs w:val="20"/>
        </w:rPr>
        <w:t>*Si nécessaire, une synthèse médicale plus complète peut être adressée au médecin référent de l’EMPP.</w:t>
      </w:r>
    </w:p>
    <w:p w:rsidR="004548E7" w:rsidRDefault="004548E7" w:rsidP="004C04A2">
      <w:pPr>
        <w:jc w:val="both"/>
        <w:rPr>
          <w:b/>
          <w:bCs/>
          <w:sz w:val="20"/>
          <w:szCs w:val="20"/>
        </w:rPr>
      </w:pPr>
    </w:p>
    <w:p w:rsidR="003D6F00" w:rsidRPr="000A46DE" w:rsidRDefault="000A46DE" w:rsidP="004C04A2">
      <w:pPr>
        <w:jc w:val="both"/>
        <w:rPr>
          <w:b/>
          <w:bCs/>
          <w:sz w:val="20"/>
          <w:szCs w:val="20"/>
        </w:rPr>
      </w:pPr>
      <w:r w:rsidRPr="00705DE2">
        <w:rPr>
          <w:b/>
          <w:bCs/>
          <w:sz w:val="20"/>
          <w:szCs w:val="20"/>
        </w:rPr>
        <w:t xml:space="preserve">Fiche à renseigner le plus précisément possible et à transmettre </w:t>
      </w:r>
      <w:r>
        <w:rPr>
          <w:b/>
          <w:bCs/>
          <w:sz w:val="20"/>
          <w:szCs w:val="20"/>
        </w:rPr>
        <w:t>à la Résidence Accueil</w:t>
      </w:r>
      <w:r w:rsidRPr="00705DE2">
        <w:rPr>
          <w:b/>
          <w:bCs/>
          <w:sz w:val="20"/>
          <w:szCs w:val="20"/>
        </w:rPr>
        <w:t xml:space="preserve"> du Centre Hospitalier de Montfavet</w:t>
      </w:r>
      <w:r>
        <w:rPr>
          <w:b/>
          <w:bCs/>
          <w:sz w:val="20"/>
          <w:szCs w:val="20"/>
        </w:rPr>
        <w:t>,</w:t>
      </w:r>
      <w:r w:rsidRPr="00705DE2">
        <w:rPr>
          <w:b/>
          <w:bCs/>
          <w:sz w:val="20"/>
          <w:szCs w:val="20"/>
        </w:rPr>
        <w:t xml:space="preserve"> avenue de la pinède</w:t>
      </w:r>
      <w:r>
        <w:rPr>
          <w:b/>
          <w:bCs/>
          <w:sz w:val="20"/>
          <w:szCs w:val="20"/>
        </w:rPr>
        <w:t>, CS 20107</w:t>
      </w:r>
      <w:r w:rsidRPr="00705DE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84918 AVIGNON Cedex 9</w:t>
      </w:r>
      <w:r w:rsidRPr="00705DE2">
        <w:rPr>
          <w:b/>
          <w:bCs/>
          <w:sz w:val="20"/>
          <w:szCs w:val="20"/>
        </w:rPr>
        <w:t xml:space="preserve"> </w:t>
      </w:r>
    </w:p>
    <w:p w:rsidR="00705DE2" w:rsidRPr="00705DE2" w:rsidRDefault="00705DE2" w:rsidP="000A46DE">
      <w:pPr>
        <w:jc w:val="both"/>
        <w:rPr>
          <w:b/>
          <w:bCs/>
          <w:sz w:val="20"/>
          <w:szCs w:val="20"/>
        </w:rPr>
      </w:pPr>
    </w:p>
    <w:sectPr w:rsidR="00705DE2" w:rsidRPr="00705DE2" w:rsidSect="00E45F52">
      <w:headerReference w:type="default" r:id="rId10"/>
      <w:footerReference w:type="even" r:id="rId11"/>
      <w:footerReference w:type="default" r:id="rId12"/>
      <w:pgSz w:w="11906" w:h="16838"/>
      <w:pgMar w:top="1134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15" w:rsidRDefault="00125015">
      <w:r>
        <w:separator/>
      </w:r>
    </w:p>
  </w:endnote>
  <w:endnote w:type="continuationSeparator" w:id="0">
    <w:p w:rsidR="00125015" w:rsidRDefault="0012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E0" w:rsidRDefault="00BF49E0" w:rsidP="0071531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F49E0" w:rsidRDefault="00BF49E0" w:rsidP="004C23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E0" w:rsidRDefault="00BF49E0" w:rsidP="004C23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15" w:rsidRDefault="00125015">
      <w:r>
        <w:separator/>
      </w:r>
    </w:p>
  </w:footnote>
  <w:footnote w:type="continuationSeparator" w:id="0">
    <w:p w:rsidR="00125015" w:rsidRDefault="00125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021"/>
      <w:gridCol w:w="3969"/>
      <w:gridCol w:w="1134"/>
      <w:gridCol w:w="2268"/>
    </w:tblGrid>
    <w:tr w:rsidR="00D37409" w:rsidTr="00D37409">
      <w:trPr>
        <w:trHeight w:val="977"/>
      </w:trPr>
      <w:tc>
        <w:tcPr>
          <w:tcW w:w="1701" w:type="dxa"/>
        </w:tcPr>
        <w:p w:rsidR="00D37409" w:rsidRDefault="00D37409" w:rsidP="00262A81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1057275" cy="508635"/>
                <wp:effectExtent l="0" t="0" r="9525" b="5715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gridSpan w:val="2"/>
        </w:tcPr>
        <w:p w:rsidR="00D37409" w:rsidRDefault="00D37409" w:rsidP="00262A81">
          <w:pPr>
            <w:pStyle w:val="En-tte"/>
            <w:jc w:val="center"/>
            <w:rPr>
              <w:rFonts w:ascii="Tahoma" w:hAnsi="Tahoma"/>
            </w:rPr>
          </w:pPr>
        </w:p>
        <w:p w:rsidR="00D37409" w:rsidRPr="00D95E51" w:rsidRDefault="00D37409" w:rsidP="00262A81">
          <w:pPr>
            <w:pStyle w:val="En-tte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Procédure d’admission sur la structure Résidence accueil du Centre Hospitalier de Montfavet</w:t>
          </w:r>
        </w:p>
      </w:tc>
      <w:tc>
        <w:tcPr>
          <w:tcW w:w="3402" w:type="dxa"/>
          <w:gridSpan w:val="2"/>
        </w:tcPr>
        <w:p w:rsidR="00D37409" w:rsidRDefault="00D37409" w:rsidP="00262A81">
          <w:pPr>
            <w:pStyle w:val="En-tte"/>
            <w:jc w:val="center"/>
          </w:pPr>
        </w:p>
        <w:p w:rsidR="00D37409" w:rsidRDefault="00D37409" w:rsidP="00262A81">
          <w:pPr>
            <w:pStyle w:val="En-tte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Référence : OPC-AA-p-0060-V1</w:t>
          </w:r>
        </w:p>
      </w:tc>
    </w:tr>
    <w:tr w:rsidR="00D37409" w:rsidTr="00D37409">
      <w:trPr>
        <w:cantSplit/>
      </w:trPr>
      <w:tc>
        <w:tcPr>
          <w:tcW w:w="2722" w:type="dxa"/>
          <w:gridSpan w:val="2"/>
        </w:tcPr>
        <w:p w:rsidR="00D37409" w:rsidRDefault="00D37409" w:rsidP="00262A81">
          <w:pPr>
            <w:pStyle w:val="En-tte"/>
            <w:rPr>
              <w:sz w:val="16"/>
            </w:rPr>
          </w:pPr>
          <w:r>
            <w:rPr>
              <w:rFonts w:ascii="Tahoma" w:hAnsi="Tahoma"/>
              <w:sz w:val="16"/>
            </w:rPr>
            <w:t>Version n° 1 : novembre 2018</w:t>
          </w:r>
        </w:p>
      </w:tc>
      <w:tc>
        <w:tcPr>
          <w:tcW w:w="5103" w:type="dxa"/>
          <w:gridSpan w:val="2"/>
        </w:tcPr>
        <w:p w:rsidR="00D37409" w:rsidRDefault="00D37409" w:rsidP="00262A81">
          <w:pPr>
            <w:pStyle w:val="En-tte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b/>
              <w:sz w:val="16"/>
            </w:rPr>
            <w:t>Motif de changement</w:t>
          </w:r>
          <w:r>
            <w:rPr>
              <w:rFonts w:ascii="Tahoma" w:hAnsi="Tahoma"/>
              <w:sz w:val="16"/>
            </w:rPr>
            <w:t> : création</w:t>
          </w:r>
        </w:p>
      </w:tc>
      <w:tc>
        <w:tcPr>
          <w:tcW w:w="2268" w:type="dxa"/>
        </w:tcPr>
        <w:p w:rsidR="00D37409" w:rsidRDefault="00D37409" w:rsidP="00262A81">
          <w:pPr>
            <w:pStyle w:val="En-tte"/>
            <w:jc w:val="right"/>
            <w:rPr>
              <w:sz w:val="16"/>
            </w:rPr>
          </w:pPr>
          <w:r>
            <w:rPr>
              <w:rFonts w:ascii="Tahoma" w:hAnsi="Tahoma"/>
              <w:snapToGrid w:val="0"/>
              <w:sz w:val="16"/>
            </w:rPr>
            <w:t xml:space="preserve">Page </w:t>
          </w:r>
          <w:r>
            <w:rPr>
              <w:rFonts w:ascii="Tahoma" w:hAnsi="Tahoma"/>
              <w:snapToGrid w:val="0"/>
              <w:sz w:val="16"/>
            </w:rPr>
            <w:fldChar w:fldCharType="begin"/>
          </w:r>
          <w:r>
            <w:rPr>
              <w:rFonts w:ascii="Tahoma" w:hAnsi="Tahoma"/>
              <w:snapToGrid w:val="0"/>
              <w:sz w:val="16"/>
            </w:rPr>
            <w:instrText xml:space="preserve"> PAGE </w:instrText>
          </w:r>
          <w:r>
            <w:rPr>
              <w:rFonts w:ascii="Tahoma" w:hAnsi="Tahoma"/>
              <w:snapToGrid w:val="0"/>
              <w:sz w:val="16"/>
            </w:rPr>
            <w:fldChar w:fldCharType="separate"/>
          </w:r>
          <w:r>
            <w:rPr>
              <w:rFonts w:ascii="Tahoma" w:hAnsi="Tahoma"/>
              <w:noProof/>
              <w:snapToGrid w:val="0"/>
              <w:sz w:val="16"/>
            </w:rPr>
            <w:t>4</w:t>
          </w:r>
          <w:r>
            <w:rPr>
              <w:rFonts w:ascii="Tahoma" w:hAnsi="Tahoma"/>
              <w:snapToGrid w:val="0"/>
              <w:sz w:val="16"/>
            </w:rPr>
            <w:fldChar w:fldCharType="end"/>
          </w:r>
          <w:r>
            <w:rPr>
              <w:rFonts w:ascii="Tahoma" w:hAnsi="Tahoma"/>
              <w:snapToGrid w:val="0"/>
              <w:sz w:val="16"/>
            </w:rPr>
            <w:t xml:space="preserve"> sur </w:t>
          </w:r>
          <w:r>
            <w:rPr>
              <w:rFonts w:ascii="Tahoma" w:hAnsi="Tahoma"/>
              <w:snapToGrid w:val="0"/>
              <w:sz w:val="16"/>
            </w:rPr>
            <w:fldChar w:fldCharType="begin"/>
          </w:r>
          <w:r>
            <w:rPr>
              <w:rFonts w:ascii="Tahoma" w:hAnsi="Tahoma"/>
              <w:snapToGrid w:val="0"/>
              <w:sz w:val="16"/>
            </w:rPr>
            <w:instrText xml:space="preserve"> NUMPAGES </w:instrText>
          </w:r>
          <w:r>
            <w:rPr>
              <w:rFonts w:ascii="Tahoma" w:hAnsi="Tahoma"/>
              <w:snapToGrid w:val="0"/>
              <w:sz w:val="16"/>
            </w:rPr>
            <w:fldChar w:fldCharType="separate"/>
          </w:r>
          <w:r>
            <w:rPr>
              <w:rFonts w:ascii="Tahoma" w:hAnsi="Tahoma"/>
              <w:noProof/>
              <w:snapToGrid w:val="0"/>
              <w:sz w:val="16"/>
            </w:rPr>
            <w:t>4</w:t>
          </w:r>
          <w:r>
            <w:rPr>
              <w:rFonts w:ascii="Tahoma" w:hAnsi="Tahoma"/>
              <w:snapToGrid w:val="0"/>
              <w:sz w:val="16"/>
            </w:rPr>
            <w:fldChar w:fldCharType="end"/>
          </w:r>
        </w:p>
      </w:tc>
    </w:tr>
  </w:tbl>
  <w:p w:rsidR="00BF49E0" w:rsidRDefault="00BF49E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"/>
      </v:shape>
    </w:pict>
  </w:numPicBullet>
  <w:abstractNum w:abstractNumId="0">
    <w:nsid w:val="06D66761"/>
    <w:multiLevelType w:val="hybridMultilevel"/>
    <w:tmpl w:val="321015E6"/>
    <w:lvl w:ilvl="0" w:tplc="F4EA6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A0F6B"/>
    <w:multiLevelType w:val="hybridMultilevel"/>
    <w:tmpl w:val="4BF801D6"/>
    <w:lvl w:ilvl="0" w:tplc="B21A054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u w:color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F78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C966F7"/>
    <w:multiLevelType w:val="hybridMultilevel"/>
    <w:tmpl w:val="CE68EA7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653209"/>
    <w:multiLevelType w:val="singleLevel"/>
    <w:tmpl w:val="8664386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6A12A20"/>
    <w:multiLevelType w:val="hybridMultilevel"/>
    <w:tmpl w:val="8EAAA2F8"/>
    <w:lvl w:ilvl="0" w:tplc="AE2E9B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00864"/>
    <w:multiLevelType w:val="hybridMultilevel"/>
    <w:tmpl w:val="F760D544"/>
    <w:lvl w:ilvl="0" w:tplc="522CCC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84C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AF6192"/>
    <w:multiLevelType w:val="hybridMultilevel"/>
    <w:tmpl w:val="CB6A15A0"/>
    <w:lvl w:ilvl="0" w:tplc="A3E65E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9B2942"/>
    <w:multiLevelType w:val="hybridMultilevel"/>
    <w:tmpl w:val="063EF14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DA1A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FCC167A"/>
    <w:multiLevelType w:val="hybridMultilevel"/>
    <w:tmpl w:val="1B4A5538"/>
    <w:lvl w:ilvl="0" w:tplc="8F202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670614"/>
    <w:multiLevelType w:val="hybridMultilevel"/>
    <w:tmpl w:val="D070F294"/>
    <w:lvl w:ilvl="0" w:tplc="BE84416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57617BC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A07BC8"/>
    <w:multiLevelType w:val="singleLevel"/>
    <w:tmpl w:val="2B689BE4"/>
    <w:lvl w:ilvl="0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070695F"/>
    <w:multiLevelType w:val="hybridMultilevel"/>
    <w:tmpl w:val="84DEDEB8"/>
    <w:lvl w:ilvl="0" w:tplc="9D96F7C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1E3133"/>
    <w:multiLevelType w:val="hybridMultilevel"/>
    <w:tmpl w:val="FDC05B58"/>
    <w:lvl w:ilvl="0" w:tplc="1D6882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E5148"/>
    <w:multiLevelType w:val="hybridMultilevel"/>
    <w:tmpl w:val="FD5AFABE"/>
    <w:lvl w:ilvl="0" w:tplc="B21A054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u w:color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FE42DA"/>
    <w:multiLevelType w:val="singleLevel"/>
    <w:tmpl w:val="2B689BE4"/>
    <w:lvl w:ilvl="0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0536AC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05D76ED"/>
    <w:multiLevelType w:val="hybridMultilevel"/>
    <w:tmpl w:val="8C6ECE7C"/>
    <w:lvl w:ilvl="0" w:tplc="B21A054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u w:color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5928F9"/>
    <w:multiLevelType w:val="hybridMultilevel"/>
    <w:tmpl w:val="4BC0968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4A5F86"/>
    <w:multiLevelType w:val="hybridMultilevel"/>
    <w:tmpl w:val="DA9C0BF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6C79EC"/>
    <w:multiLevelType w:val="hybridMultilevel"/>
    <w:tmpl w:val="FA204BE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9020E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E9606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1"/>
  </w:num>
  <w:num w:numId="5">
    <w:abstractNumId w:val="22"/>
  </w:num>
  <w:num w:numId="6">
    <w:abstractNumId w:val="4"/>
  </w:num>
  <w:num w:numId="7">
    <w:abstractNumId w:val="18"/>
  </w:num>
  <w:num w:numId="8">
    <w:abstractNumId w:val="14"/>
  </w:num>
  <w:num w:numId="9">
    <w:abstractNumId w:val="10"/>
  </w:num>
  <w:num w:numId="10">
    <w:abstractNumId w:val="13"/>
  </w:num>
  <w:num w:numId="11">
    <w:abstractNumId w:val="2"/>
  </w:num>
  <w:num w:numId="12">
    <w:abstractNumId w:val="19"/>
  </w:num>
  <w:num w:numId="13">
    <w:abstractNumId w:val="24"/>
  </w:num>
  <w:num w:numId="14">
    <w:abstractNumId w:val="7"/>
  </w:num>
  <w:num w:numId="15">
    <w:abstractNumId w:val="23"/>
  </w:num>
  <w:num w:numId="16">
    <w:abstractNumId w:val="8"/>
  </w:num>
  <w:num w:numId="17">
    <w:abstractNumId w:val="21"/>
  </w:num>
  <w:num w:numId="18">
    <w:abstractNumId w:val="9"/>
  </w:num>
  <w:num w:numId="19">
    <w:abstractNumId w:val="15"/>
  </w:num>
  <w:num w:numId="20">
    <w:abstractNumId w:val="3"/>
  </w:num>
  <w:num w:numId="21">
    <w:abstractNumId w:val="0"/>
  </w:num>
  <w:num w:numId="22">
    <w:abstractNumId w:val="11"/>
  </w:num>
  <w:num w:numId="23">
    <w:abstractNumId w:val="16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AB"/>
    <w:rsid w:val="00015AA0"/>
    <w:rsid w:val="00042694"/>
    <w:rsid w:val="000433D1"/>
    <w:rsid w:val="0004645D"/>
    <w:rsid w:val="00053E1C"/>
    <w:rsid w:val="00056F54"/>
    <w:rsid w:val="00060DD8"/>
    <w:rsid w:val="00066EB0"/>
    <w:rsid w:val="00086E92"/>
    <w:rsid w:val="000973AD"/>
    <w:rsid w:val="000A46DE"/>
    <w:rsid w:val="000A5432"/>
    <w:rsid w:val="000A6BD8"/>
    <w:rsid w:val="000D5179"/>
    <w:rsid w:val="000D6CB2"/>
    <w:rsid w:val="000F59D6"/>
    <w:rsid w:val="00125015"/>
    <w:rsid w:val="0017175E"/>
    <w:rsid w:val="001758C5"/>
    <w:rsid w:val="001C19C9"/>
    <w:rsid w:val="001C6BE3"/>
    <w:rsid w:val="001D2CC8"/>
    <w:rsid w:val="001E0C2B"/>
    <w:rsid w:val="001F3DA0"/>
    <w:rsid w:val="0020645D"/>
    <w:rsid w:val="00206DF5"/>
    <w:rsid w:val="00233EF3"/>
    <w:rsid w:val="002400C6"/>
    <w:rsid w:val="00243501"/>
    <w:rsid w:val="00263500"/>
    <w:rsid w:val="0027030F"/>
    <w:rsid w:val="00271849"/>
    <w:rsid w:val="00275361"/>
    <w:rsid w:val="00276661"/>
    <w:rsid w:val="00283E0C"/>
    <w:rsid w:val="0028645C"/>
    <w:rsid w:val="00286C57"/>
    <w:rsid w:val="002B39BB"/>
    <w:rsid w:val="002C029F"/>
    <w:rsid w:val="002C46E8"/>
    <w:rsid w:val="002F7136"/>
    <w:rsid w:val="00316AA7"/>
    <w:rsid w:val="003352E8"/>
    <w:rsid w:val="00337996"/>
    <w:rsid w:val="00345F06"/>
    <w:rsid w:val="00351594"/>
    <w:rsid w:val="0035337B"/>
    <w:rsid w:val="00353AFB"/>
    <w:rsid w:val="00361327"/>
    <w:rsid w:val="00380B58"/>
    <w:rsid w:val="00390FC2"/>
    <w:rsid w:val="00392BA8"/>
    <w:rsid w:val="003A22FA"/>
    <w:rsid w:val="003C4765"/>
    <w:rsid w:val="003D1211"/>
    <w:rsid w:val="003D27EB"/>
    <w:rsid w:val="003D4F09"/>
    <w:rsid w:val="003D6F00"/>
    <w:rsid w:val="003E4A87"/>
    <w:rsid w:val="004002D0"/>
    <w:rsid w:val="00400AD2"/>
    <w:rsid w:val="004041A7"/>
    <w:rsid w:val="00404F3C"/>
    <w:rsid w:val="00410CD6"/>
    <w:rsid w:val="00422B84"/>
    <w:rsid w:val="004253B9"/>
    <w:rsid w:val="00444B39"/>
    <w:rsid w:val="00445F68"/>
    <w:rsid w:val="00450859"/>
    <w:rsid w:val="004510D7"/>
    <w:rsid w:val="004548E7"/>
    <w:rsid w:val="004724F7"/>
    <w:rsid w:val="00476D3E"/>
    <w:rsid w:val="00477173"/>
    <w:rsid w:val="00480877"/>
    <w:rsid w:val="00484C86"/>
    <w:rsid w:val="004A57CF"/>
    <w:rsid w:val="004A6C9C"/>
    <w:rsid w:val="004C04A2"/>
    <w:rsid w:val="004C2368"/>
    <w:rsid w:val="004D46E2"/>
    <w:rsid w:val="004F08A3"/>
    <w:rsid w:val="004F2323"/>
    <w:rsid w:val="00501CE3"/>
    <w:rsid w:val="005178BD"/>
    <w:rsid w:val="00522687"/>
    <w:rsid w:val="005241C3"/>
    <w:rsid w:val="005312F7"/>
    <w:rsid w:val="0053667A"/>
    <w:rsid w:val="0054021D"/>
    <w:rsid w:val="005412EE"/>
    <w:rsid w:val="00542244"/>
    <w:rsid w:val="00570249"/>
    <w:rsid w:val="00571415"/>
    <w:rsid w:val="00594417"/>
    <w:rsid w:val="00596673"/>
    <w:rsid w:val="005B135D"/>
    <w:rsid w:val="005B2252"/>
    <w:rsid w:val="005F6B5F"/>
    <w:rsid w:val="006038B2"/>
    <w:rsid w:val="0061652B"/>
    <w:rsid w:val="006250F6"/>
    <w:rsid w:val="00641D18"/>
    <w:rsid w:val="006466FE"/>
    <w:rsid w:val="006566CE"/>
    <w:rsid w:val="006615E1"/>
    <w:rsid w:val="00694853"/>
    <w:rsid w:val="006A1847"/>
    <w:rsid w:val="006A4CB3"/>
    <w:rsid w:val="006C42D0"/>
    <w:rsid w:val="006F0B97"/>
    <w:rsid w:val="006F433D"/>
    <w:rsid w:val="00705D57"/>
    <w:rsid w:val="00705DE2"/>
    <w:rsid w:val="0071531A"/>
    <w:rsid w:val="007279E4"/>
    <w:rsid w:val="00732557"/>
    <w:rsid w:val="007432E0"/>
    <w:rsid w:val="0074619C"/>
    <w:rsid w:val="007503C2"/>
    <w:rsid w:val="00753A97"/>
    <w:rsid w:val="00774132"/>
    <w:rsid w:val="007765F3"/>
    <w:rsid w:val="0077776F"/>
    <w:rsid w:val="0078623C"/>
    <w:rsid w:val="0078670A"/>
    <w:rsid w:val="007A3ECE"/>
    <w:rsid w:val="007A5CAF"/>
    <w:rsid w:val="007C3EE1"/>
    <w:rsid w:val="007D4A9D"/>
    <w:rsid w:val="007F5F7C"/>
    <w:rsid w:val="008003BF"/>
    <w:rsid w:val="0080307E"/>
    <w:rsid w:val="008115C0"/>
    <w:rsid w:val="00815467"/>
    <w:rsid w:val="008219BE"/>
    <w:rsid w:val="008232E6"/>
    <w:rsid w:val="00835632"/>
    <w:rsid w:val="0084432F"/>
    <w:rsid w:val="00845E29"/>
    <w:rsid w:val="008665A9"/>
    <w:rsid w:val="00867F00"/>
    <w:rsid w:val="00874555"/>
    <w:rsid w:val="00882582"/>
    <w:rsid w:val="00886C9C"/>
    <w:rsid w:val="008A5AB6"/>
    <w:rsid w:val="008B0DAB"/>
    <w:rsid w:val="008C7A3C"/>
    <w:rsid w:val="008D54AE"/>
    <w:rsid w:val="008E2F13"/>
    <w:rsid w:val="008E40B2"/>
    <w:rsid w:val="00900459"/>
    <w:rsid w:val="00921A13"/>
    <w:rsid w:val="00926B08"/>
    <w:rsid w:val="0093750B"/>
    <w:rsid w:val="00966B35"/>
    <w:rsid w:val="009701DF"/>
    <w:rsid w:val="0097290B"/>
    <w:rsid w:val="00985C72"/>
    <w:rsid w:val="009A11E6"/>
    <w:rsid w:val="009A4D74"/>
    <w:rsid w:val="009A5E90"/>
    <w:rsid w:val="009A6384"/>
    <w:rsid w:val="009B4051"/>
    <w:rsid w:val="009F36E4"/>
    <w:rsid w:val="00A1154E"/>
    <w:rsid w:val="00A31155"/>
    <w:rsid w:val="00A33414"/>
    <w:rsid w:val="00A4636C"/>
    <w:rsid w:val="00A507A4"/>
    <w:rsid w:val="00A7625C"/>
    <w:rsid w:val="00A777AB"/>
    <w:rsid w:val="00A854A0"/>
    <w:rsid w:val="00A8699B"/>
    <w:rsid w:val="00A97D34"/>
    <w:rsid w:val="00AA7A82"/>
    <w:rsid w:val="00AD4C2A"/>
    <w:rsid w:val="00AE1C76"/>
    <w:rsid w:val="00B02DD6"/>
    <w:rsid w:val="00B0761E"/>
    <w:rsid w:val="00B22DF3"/>
    <w:rsid w:val="00B61EE8"/>
    <w:rsid w:val="00B70AB9"/>
    <w:rsid w:val="00B7515A"/>
    <w:rsid w:val="00BA4937"/>
    <w:rsid w:val="00BA5007"/>
    <w:rsid w:val="00BA5D05"/>
    <w:rsid w:val="00BB2F2B"/>
    <w:rsid w:val="00BB64E4"/>
    <w:rsid w:val="00BB680D"/>
    <w:rsid w:val="00BD17D6"/>
    <w:rsid w:val="00BE38AC"/>
    <w:rsid w:val="00BE5027"/>
    <w:rsid w:val="00BF49E0"/>
    <w:rsid w:val="00C169BF"/>
    <w:rsid w:val="00C46053"/>
    <w:rsid w:val="00C533B9"/>
    <w:rsid w:val="00C626E6"/>
    <w:rsid w:val="00C650ED"/>
    <w:rsid w:val="00C827B8"/>
    <w:rsid w:val="00CB13ED"/>
    <w:rsid w:val="00CB7A1D"/>
    <w:rsid w:val="00CD4514"/>
    <w:rsid w:val="00CD7D65"/>
    <w:rsid w:val="00CE0747"/>
    <w:rsid w:val="00CE445E"/>
    <w:rsid w:val="00CF3AA9"/>
    <w:rsid w:val="00D263DE"/>
    <w:rsid w:val="00D27A40"/>
    <w:rsid w:val="00D36A49"/>
    <w:rsid w:val="00D37409"/>
    <w:rsid w:val="00D406BF"/>
    <w:rsid w:val="00D45F17"/>
    <w:rsid w:val="00D54C02"/>
    <w:rsid w:val="00D569B5"/>
    <w:rsid w:val="00D768EC"/>
    <w:rsid w:val="00D86D84"/>
    <w:rsid w:val="00D91F2C"/>
    <w:rsid w:val="00D95E51"/>
    <w:rsid w:val="00DA66E6"/>
    <w:rsid w:val="00DB1D6F"/>
    <w:rsid w:val="00DB2680"/>
    <w:rsid w:val="00DC10A7"/>
    <w:rsid w:val="00DD16ED"/>
    <w:rsid w:val="00DF3FE7"/>
    <w:rsid w:val="00DF7646"/>
    <w:rsid w:val="00E0702A"/>
    <w:rsid w:val="00E10C53"/>
    <w:rsid w:val="00E24A1E"/>
    <w:rsid w:val="00E313FA"/>
    <w:rsid w:val="00E31508"/>
    <w:rsid w:val="00E45F52"/>
    <w:rsid w:val="00E50BF2"/>
    <w:rsid w:val="00E6446E"/>
    <w:rsid w:val="00EA0796"/>
    <w:rsid w:val="00EA0CC8"/>
    <w:rsid w:val="00EA2BF0"/>
    <w:rsid w:val="00ED36BA"/>
    <w:rsid w:val="00EE4E08"/>
    <w:rsid w:val="00EE5182"/>
    <w:rsid w:val="00EF2FF3"/>
    <w:rsid w:val="00F00298"/>
    <w:rsid w:val="00F155D1"/>
    <w:rsid w:val="00F22B20"/>
    <w:rsid w:val="00F41077"/>
    <w:rsid w:val="00F448D9"/>
    <w:rsid w:val="00F56B19"/>
    <w:rsid w:val="00F774E3"/>
    <w:rsid w:val="00FA078C"/>
    <w:rsid w:val="00FA6C6D"/>
    <w:rsid w:val="00FC125C"/>
    <w:rsid w:val="00FC3DBC"/>
    <w:rsid w:val="00FD7DC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7AB"/>
    <w:rPr>
      <w:sz w:val="24"/>
      <w:szCs w:val="24"/>
    </w:rPr>
  </w:style>
  <w:style w:type="paragraph" w:styleId="Titre1">
    <w:name w:val="heading 1"/>
    <w:basedOn w:val="Normal"/>
    <w:next w:val="Normal"/>
    <w:qFormat/>
    <w:rsid w:val="00A777AB"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A777AB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rsid w:val="00A777AB"/>
    <w:pPr>
      <w:keepNext/>
      <w:jc w:val="center"/>
      <w:outlineLvl w:val="2"/>
    </w:pPr>
    <w:rPr>
      <w:rFonts w:ascii="Tahoma" w:hAnsi="Tahoma" w:cs="Tahoma"/>
      <w:sz w:val="32"/>
    </w:rPr>
  </w:style>
  <w:style w:type="paragraph" w:styleId="Titre4">
    <w:name w:val="heading 4"/>
    <w:basedOn w:val="Normal"/>
    <w:next w:val="Normal"/>
    <w:qFormat/>
    <w:rsid w:val="00A777AB"/>
    <w:pPr>
      <w:keepNext/>
      <w:outlineLvl w:val="3"/>
    </w:pPr>
    <w:rPr>
      <w:rFonts w:ascii="Tahoma" w:hAnsi="Tahoma" w:cs="Tahoma"/>
      <w:b/>
      <w:bCs/>
      <w:sz w:val="20"/>
    </w:rPr>
  </w:style>
  <w:style w:type="paragraph" w:styleId="Titre5">
    <w:name w:val="heading 5"/>
    <w:basedOn w:val="Normal"/>
    <w:next w:val="Normal"/>
    <w:qFormat/>
    <w:rsid w:val="00A777AB"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re6">
    <w:name w:val="heading 6"/>
    <w:basedOn w:val="Normal"/>
    <w:next w:val="Normal"/>
    <w:qFormat/>
    <w:rsid w:val="00A777AB"/>
    <w:pPr>
      <w:keepNext/>
      <w:jc w:val="center"/>
      <w:outlineLvl w:val="5"/>
    </w:pPr>
    <w:rPr>
      <w:b/>
      <w:sz w:val="28"/>
      <w:szCs w:val="20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A777AB"/>
    <w:pPr>
      <w:jc w:val="center"/>
    </w:pPr>
    <w:rPr>
      <w:b/>
      <w:bCs/>
    </w:rPr>
  </w:style>
  <w:style w:type="paragraph" w:styleId="En-tte">
    <w:name w:val="header"/>
    <w:basedOn w:val="Normal"/>
    <w:rsid w:val="00A777A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77A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A777AB"/>
    <w:pPr>
      <w:jc w:val="both"/>
    </w:pPr>
    <w:rPr>
      <w:rFonts w:ascii="Arial" w:hAnsi="Arial"/>
      <w:sz w:val="22"/>
      <w:szCs w:val="20"/>
    </w:rPr>
  </w:style>
  <w:style w:type="paragraph" w:styleId="Corpsdetexte3">
    <w:name w:val="Body Text 3"/>
    <w:basedOn w:val="Normal"/>
    <w:rsid w:val="00A777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sz w:val="22"/>
      <w:szCs w:val="20"/>
      <w:u w:val="single"/>
    </w:rPr>
  </w:style>
  <w:style w:type="character" w:styleId="Numrodepage">
    <w:name w:val="page number"/>
    <w:basedOn w:val="Policepardfaut"/>
    <w:rsid w:val="004C2368"/>
  </w:style>
  <w:style w:type="paragraph" w:styleId="Textedebulles">
    <w:name w:val="Balloon Text"/>
    <w:basedOn w:val="Normal"/>
    <w:link w:val="TextedebullesCar"/>
    <w:rsid w:val="008745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7455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BB2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semiHidden/>
    <w:locked/>
    <w:rsid w:val="00BB2F2B"/>
    <w:rPr>
      <w:sz w:val="24"/>
      <w:szCs w:val="24"/>
      <w:lang w:val="fr-FR" w:eastAsia="fr-FR" w:bidi="ar-SA"/>
    </w:rPr>
  </w:style>
  <w:style w:type="paragraph" w:styleId="Sous-titre">
    <w:name w:val="Subtitle"/>
    <w:basedOn w:val="Normal"/>
    <w:link w:val="Sous-titreCar"/>
    <w:qFormat/>
    <w:rsid w:val="00BB2F2B"/>
    <w:pPr>
      <w:jc w:val="center"/>
    </w:pPr>
    <w:rPr>
      <w:b/>
      <w:szCs w:val="20"/>
    </w:rPr>
  </w:style>
  <w:style w:type="character" w:customStyle="1" w:styleId="Sous-titreCar">
    <w:name w:val="Sous-titre Car"/>
    <w:link w:val="Sous-titre"/>
    <w:locked/>
    <w:rsid w:val="00BB2F2B"/>
    <w:rPr>
      <w:b/>
      <w:sz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BB680D"/>
    <w:pPr>
      <w:ind w:left="708"/>
    </w:pPr>
  </w:style>
  <w:style w:type="character" w:styleId="lev">
    <w:name w:val="Strong"/>
    <w:uiPriority w:val="22"/>
    <w:qFormat/>
    <w:rsid w:val="008E40B2"/>
    <w:rPr>
      <w:b/>
      <w:bCs/>
    </w:rPr>
  </w:style>
  <w:style w:type="character" w:styleId="Lienhypertexte">
    <w:name w:val="Hyperlink"/>
    <w:rsid w:val="002753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7AB"/>
    <w:rPr>
      <w:sz w:val="24"/>
      <w:szCs w:val="24"/>
    </w:rPr>
  </w:style>
  <w:style w:type="paragraph" w:styleId="Titre1">
    <w:name w:val="heading 1"/>
    <w:basedOn w:val="Normal"/>
    <w:next w:val="Normal"/>
    <w:qFormat/>
    <w:rsid w:val="00A777AB"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A777AB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rsid w:val="00A777AB"/>
    <w:pPr>
      <w:keepNext/>
      <w:jc w:val="center"/>
      <w:outlineLvl w:val="2"/>
    </w:pPr>
    <w:rPr>
      <w:rFonts w:ascii="Tahoma" w:hAnsi="Tahoma" w:cs="Tahoma"/>
      <w:sz w:val="32"/>
    </w:rPr>
  </w:style>
  <w:style w:type="paragraph" w:styleId="Titre4">
    <w:name w:val="heading 4"/>
    <w:basedOn w:val="Normal"/>
    <w:next w:val="Normal"/>
    <w:qFormat/>
    <w:rsid w:val="00A777AB"/>
    <w:pPr>
      <w:keepNext/>
      <w:outlineLvl w:val="3"/>
    </w:pPr>
    <w:rPr>
      <w:rFonts w:ascii="Tahoma" w:hAnsi="Tahoma" w:cs="Tahoma"/>
      <w:b/>
      <w:bCs/>
      <w:sz w:val="20"/>
    </w:rPr>
  </w:style>
  <w:style w:type="paragraph" w:styleId="Titre5">
    <w:name w:val="heading 5"/>
    <w:basedOn w:val="Normal"/>
    <w:next w:val="Normal"/>
    <w:qFormat/>
    <w:rsid w:val="00A777AB"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re6">
    <w:name w:val="heading 6"/>
    <w:basedOn w:val="Normal"/>
    <w:next w:val="Normal"/>
    <w:qFormat/>
    <w:rsid w:val="00A777AB"/>
    <w:pPr>
      <w:keepNext/>
      <w:jc w:val="center"/>
      <w:outlineLvl w:val="5"/>
    </w:pPr>
    <w:rPr>
      <w:b/>
      <w:sz w:val="28"/>
      <w:szCs w:val="20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A777AB"/>
    <w:pPr>
      <w:jc w:val="center"/>
    </w:pPr>
    <w:rPr>
      <w:b/>
      <w:bCs/>
    </w:rPr>
  </w:style>
  <w:style w:type="paragraph" w:styleId="En-tte">
    <w:name w:val="header"/>
    <w:basedOn w:val="Normal"/>
    <w:rsid w:val="00A777A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77A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A777AB"/>
    <w:pPr>
      <w:jc w:val="both"/>
    </w:pPr>
    <w:rPr>
      <w:rFonts w:ascii="Arial" w:hAnsi="Arial"/>
      <w:sz w:val="22"/>
      <w:szCs w:val="20"/>
    </w:rPr>
  </w:style>
  <w:style w:type="paragraph" w:styleId="Corpsdetexte3">
    <w:name w:val="Body Text 3"/>
    <w:basedOn w:val="Normal"/>
    <w:rsid w:val="00A777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sz w:val="22"/>
      <w:szCs w:val="20"/>
      <w:u w:val="single"/>
    </w:rPr>
  </w:style>
  <w:style w:type="character" w:styleId="Numrodepage">
    <w:name w:val="page number"/>
    <w:basedOn w:val="Policepardfaut"/>
    <w:rsid w:val="004C2368"/>
  </w:style>
  <w:style w:type="paragraph" w:styleId="Textedebulles">
    <w:name w:val="Balloon Text"/>
    <w:basedOn w:val="Normal"/>
    <w:link w:val="TextedebullesCar"/>
    <w:rsid w:val="008745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7455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BB2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semiHidden/>
    <w:locked/>
    <w:rsid w:val="00BB2F2B"/>
    <w:rPr>
      <w:sz w:val="24"/>
      <w:szCs w:val="24"/>
      <w:lang w:val="fr-FR" w:eastAsia="fr-FR" w:bidi="ar-SA"/>
    </w:rPr>
  </w:style>
  <w:style w:type="paragraph" w:styleId="Sous-titre">
    <w:name w:val="Subtitle"/>
    <w:basedOn w:val="Normal"/>
    <w:link w:val="Sous-titreCar"/>
    <w:qFormat/>
    <w:rsid w:val="00BB2F2B"/>
    <w:pPr>
      <w:jc w:val="center"/>
    </w:pPr>
    <w:rPr>
      <w:b/>
      <w:szCs w:val="20"/>
    </w:rPr>
  </w:style>
  <w:style w:type="character" w:customStyle="1" w:styleId="Sous-titreCar">
    <w:name w:val="Sous-titre Car"/>
    <w:link w:val="Sous-titre"/>
    <w:locked/>
    <w:rsid w:val="00BB2F2B"/>
    <w:rPr>
      <w:b/>
      <w:sz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BB680D"/>
    <w:pPr>
      <w:ind w:left="708"/>
    </w:pPr>
  </w:style>
  <w:style w:type="character" w:styleId="lev">
    <w:name w:val="Strong"/>
    <w:uiPriority w:val="22"/>
    <w:qFormat/>
    <w:rsid w:val="008E40B2"/>
    <w:rPr>
      <w:b/>
      <w:bCs/>
    </w:rPr>
  </w:style>
  <w:style w:type="character" w:styleId="Lienhypertexte">
    <w:name w:val="Hyperlink"/>
    <w:rsid w:val="002753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o-84@orange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ao84.fr/adresser-une-demande-au-sia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1643</Words>
  <Characters>9039</Characters>
  <Application>Microsoft Office Word</Application>
  <DocSecurity>4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 – Objet et domaine d’application</vt:lpstr>
    </vt:vector>
  </TitlesOfParts>
  <Company>CHM</Company>
  <LinksUpToDate>false</LinksUpToDate>
  <CharactersWithSpaces>10661</CharactersWithSpaces>
  <SharedDoc>false</SharedDoc>
  <HLinks>
    <vt:vector size="12" baseType="variant">
      <vt:variant>
        <vt:i4>3276919</vt:i4>
      </vt:variant>
      <vt:variant>
        <vt:i4>3</vt:i4>
      </vt:variant>
      <vt:variant>
        <vt:i4>0</vt:i4>
      </vt:variant>
      <vt:variant>
        <vt:i4>5</vt:i4>
      </vt:variant>
      <vt:variant>
        <vt:lpwstr>https://siao84.fr/adresser-une-demande-au-siao/</vt:lpwstr>
      </vt:variant>
      <vt:variant>
        <vt:lpwstr/>
      </vt:variant>
      <vt:variant>
        <vt:i4>6029355</vt:i4>
      </vt:variant>
      <vt:variant>
        <vt:i4>0</vt:i4>
      </vt:variant>
      <vt:variant>
        <vt:i4>0</vt:i4>
      </vt:variant>
      <vt:variant>
        <vt:i4>5</vt:i4>
      </vt:variant>
      <vt:variant>
        <vt:lpwstr>mailto:siao-84@orange.fr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Objet et domaine d’application</dc:title>
  <dc:creator>srouby</dc:creator>
  <cp:lastModifiedBy>Grange Fabienne</cp:lastModifiedBy>
  <cp:revision>2</cp:revision>
  <cp:lastPrinted>2018-11-22T07:11:00Z</cp:lastPrinted>
  <dcterms:created xsi:type="dcterms:W3CDTF">2018-11-29T07:39:00Z</dcterms:created>
  <dcterms:modified xsi:type="dcterms:W3CDTF">2018-11-29T07:39:00Z</dcterms:modified>
</cp:coreProperties>
</file>